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21C15A65" w:rsidR="006A46AB" w:rsidRDefault="006A46AB" w:rsidP="006A46A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55335B">
        <w:rPr>
          <w:b/>
          <w:noProof/>
          <w:sz w:val="24"/>
        </w:rPr>
        <w:t>208</w:t>
      </w:r>
    </w:p>
    <w:p w14:paraId="75DD9E04" w14:textId="4B511943" w:rsidR="009B2AF4" w:rsidRPr="00840483" w:rsidRDefault="006A46AB" w:rsidP="006A46AB">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A5F66" w:rsidR="001E41F3" w:rsidRPr="00410371" w:rsidRDefault="0076403F" w:rsidP="00E13F3D">
            <w:pPr>
              <w:pStyle w:val="CRCoverPage"/>
              <w:spacing w:after="0"/>
              <w:jc w:val="right"/>
              <w:rPr>
                <w:b/>
                <w:noProof/>
                <w:sz w:val="28"/>
              </w:rPr>
            </w:pPr>
            <w:r>
              <w:rPr>
                <w:b/>
                <w:noProof/>
                <w:sz w:val="28"/>
                <w:lang w:eastAsia="zh-CN"/>
              </w:rPr>
              <w:t>29.5</w:t>
            </w:r>
            <w:r w:rsidR="00AA611B">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6B841" w:rsidR="001E41F3" w:rsidRPr="00410371" w:rsidRDefault="000250C8" w:rsidP="00547111">
            <w:pPr>
              <w:pStyle w:val="CRCoverPage"/>
              <w:spacing w:after="0"/>
              <w:rPr>
                <w:noProof/>
              </w:rPr>
            </w:pPr>
            <w:r>
              <w:rPr>
                <w:b/>
                <w:noProof/>
                <w:sz w:val="28"/>
                <w:lang w:eastAsia="zh-CN"/>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9F730" w:rsidR="001E41F3" w:rsidRPr="00410371" w:rsidRDefault="000F4AEB">
            <w:pPr>
              <w:pStyle w:val="CRCoverPage"/>
              <w:spacing w:after="0"/>
              <w:jc w:val="center"/>
              <w:rPr>
                <w:noProof/>
                <w:sz w:val="28"/>
              </w:rPr>
            </w:pPr>
            <w:r>
              <w:rPr>
                <w:b/>
                <w:noProof/>
                <w:sz w:val="28"/>
                <w:lang w:eastAsia="zh-CN"/>
              </w:rPr>
              <w:t>1</w:t>
            </w:r>
            <w:r w:rsidR="005269CB">
              <w:rPr>
                <w:b/>
                <w:noProof/>
                <w:sz w:val="28"/>
                <w:lang w:eastAsia="zh-CN"/>
              </w:rPr>
              <w:t>9</w:t>
            </w:r>
            <w:r>
              <w:rPr>
                <w:b/>
                <w:noProof/>
                <w:sz w:val="28"/>
                <w:lang w:eastAsia="zh-CN"/>
              </w:rPr>
              <w:t>.</w:t>
            </w:r>
            <w:r w:rsidR="00937111">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E2D10" w:rsidR="001E41F3" w:rsidRDefault="00D36C99">
            <w:pPr>
              <w:pStyle w:val="CRCoverPage"/>
              <w:spacing w:after="0"/>
              <w:ind w:left="100"/>
              <w:rPr>
                <w:noProof/>
              </w:rPr>
            </w:pPr>
            <w:r>
              <w:rPr>
                <w:noProof/>
              </w:rPr>
              <w:t>Usage of PEI for Location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A9076" w:rsidR="00DF29F4" w:rsidRDefault="00083256"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D736" w:rsidR="001E41F3" w:rsidRDefault="0014062D">
            <w:pPr>
              <w:pStyle w:val="CRCoverPage"/>
              <w:spacing w:after="0"/>
              <w:ind w:left="100"/>
              <w:rPr>
                <w:noProof/>
              </w:rPr>
            </w:pPr>
            <w:r>
              <w:t>2024</w:t>
            </w:r>
            <w:r w:rsidR="003B01B3">
              <w:t>-</w:t>
            </w:r>
            <w:r>
              <w:t>10-</w:t>
            </w:r>
            <w:r w:rsidR="004E5C8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9AE8B" w:rsidR="001E41F3" w:rsidRDefault="0087576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E230" w:rsidR="001E41F3" w:rsidRDefault="00291CD7">
            <w:pPr>
              <w:pStyle w:val="CRCoverPage"/>
              <w:spacing w:after="0"/>
              <w:ind w:left="100"/>
              <w:rPr>
                <w:noProof/>
              </w:rPr>
            </w:pPr>
            <w:r>
              <w:t>Rel-1</w:t>
            </w:r>
            <w:r w:rsidR="00E97D2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AD654" w14:textId="61904FC0" w:rsidR="00832168" w:rsidRDefault="00606926" w:rsidP="00D450AA">
            <w:pPr>
              <w:pStyle w:val="CRCoverPage"/>
              <w:spacing w:after="0"/>
              <w:ind w:left="100"/>
              <w:rPr>
                <w:lang w:eastAsia="zh-CN"/>
              </w:rPr>
            </w:pPr>
            <w:r>
              <w:rPr>
                <w:lang w:eastAsia="zh-CN"/>
              </w:rPr>
              <w:t>As specified in TS 29.518, for Location service</w:t>
            </w:r>
            <w:r w:rsidR="0022065C">
              <w:rPr>
                <w:lang w:eastAsia="zh-CN"/>
              </w:rPr>
              <w:t xml:space="preserve"> operations an NF consumer may use either SUPI or PEI (or GPSI if </w:t>
            </w:r>
            <w:r w:rsidR="00577378">
              <w:rPr>
                <w:lang w:eastAsia="zh-CN"/>
              </w:rPr>
              <w:t>supported).</w:t>
            </w:r>
            <w:r w:rsidR="00406D4A">
              <w:rPr>
                <w:lang w:eastAsia="zh-CN"/>
              </w:rPr>
              <w:t xml:space="preserve"> Different types of NF consumers may select to use different </w:t>
            </w:r>
            <w:r w:rsidR="00AD10B6">
              <w:rPr>
                <w:lang w:eastAsia="zh-CN"/>
              </w:rPr>
              <w:t>types of UE ID, e.g. an external AF may only use GPSI</w:t>
            </w:r>
            <w:r w:rsidR="002555A4">
              <w:rPr>
                <w:lang w:eastAsia="zh-CN"/>
              </w:rPr>
              <w:t xml:space="preserve">, while a Public Safety </w:t>
            </w:r>
            <w:r w:rsidR="00696292">
              <w:rPr>
                <w:lang w:eastAsia="zh-CN"/>
              </w:rPr>
              <w:t xml:space="preserve">Answering Point (PSAP) </w:t>
            </w:r>
            <w:r w:rsidR="00C11ED1">
              <w:rPr>
                <w:lang w:eastAsia="zh-CN"/>
              </w:rPr>
              <w:t>may prefer to always use the PEI</w:t>
            </w:r>
            <w:r w:rsidR="00602A9C">
              <w:rPr>
                <w:lang w:eastAsia="zh-CN"/>
              </w:rPr>
              <w:t xml:space="preserve"> for emergency </w:t>
            </w:r>
            <w:r w:rsidR="004B5387">
              <w:rPr>
                <w:lang w:eastAsia="zh-CN"/>
              </w:rPr>
              <w:t>services</w:t>
            </w:r>
            <w:r w:rsidR="00602A9C">
              <w:rPr>
                <w:lang w:eastAsia="zh-CN"/>
              </w:rPr>
              <w:t>.</w:t>
            </w:r>
          </w:p>
          <w:p w14:paraId="56B5EC2F" w14:textId="77777777" w:rsidR="009C0421" w:rsidRDefault="009C0421" w:rsidP="00D450AA">
            <w:pPr>
              <w:pStyle w:val="CRCoverPage"/>
              <w:spacing w:after="0"/>
              <w:ind w:left="100"/>
              <w:rPr>
                <w:lang w:eastAsia="zh-CN"/>
              </w:rPr>
            </w:pPr>
          </w:p>
          <w:p w14:paraId="5E1779E2" w14:textId="4D14295E" w:rsidR="009C0421" w:rsidRDefault="00602A9C" w:rsidP="00D450AA">
            <w:pPr>
              <w:pStyle w:val="CRCoverPage"/>
              <w:spacing w:after="0"/>
              <w:ind w:left="100"/>
              <w:rPr>
                <w:lang w:eastAsia="zh-CN"/>
              </w:rPr>
            </w:pPr>
            <w:r>
              <w:rPr>
                <w:lang w:eastAsia="zh-CN"/>
              </w:rPr>
              <w:t>W</w:t>
            </w:r>
            <w:r w:rsidR="00CF25CE">
              <w:rPr>
                <w:lang w:eastAsia="zh-CN"/>
              </w:rPr>
              <w:t>hen PEI is used, t</w:t>
            </w:r>
            <w:r>
              <w:rPr>
                <w:lang w:eastAsia="zh-CN"/>
              </w:rPr>
              <w:t xml:space="preserve">here is a </w:t>
            </w:r>
            <w:r w:rsidR="00521355">
              <w:rPr>
                <w:lang w:eastAsia="zh-CN"/>
              </w:rPr>
              <w:t>possibility</w:t>
            </w:r>
            <w:r>
              <w:rPr>
                <w:lang w:eastAsia="zh-CN"/>
              </w:rPr>
              <w:t xml:space="preserve"> that </w:t>
            </w:r>
            <w:r w:rsidR="003C03DB">
              <w:rPr>
                <w:lang w:eastAsia="zh-CN"/>
              </w:rPr>
              <w:t xml:space="preserve">the </w:t>
            </w:r>
            <w:r>
              <w:rPr>
                <w:lang w:eastAsia="zh-CN"/>
              </w:rPr>
              <w:t>PEI can be associated with multiple UE contexts within the AMF</w:t>
            </w:r>
            <w:r w:rsidR="00A519CA">
              <w:rPr>
                <w:lang w:eastAsia="zh-CN"/>
              </w:rPr>
              <w:t>, e.g. when the UE has switched SIM before emergency call was m</w:t>
            </w:r>
            <w:r w:rsidR="006F66CA">
              <w:rPr>
                <w:lang w:eastAsia="zh-CN"/>
              </w:rPr>
              <w:t>ade</w:t>
            </w:r>
            <w:r w:rsidR="00A519CA">
              <w:rPr>
                <w:lang w:eastAsia="zh-CN"/>
              </w:rPr>
              <w:t>.</w:t>
            </w:r>
            <w:r w:rsidR="00AB7BA1">
              <w:rPr>
                <w:lang w:eastAsia="zh-CN"/>
              </w:rPr>
              <w:t xml:space="preserve"> In such a case, the AMF cannot identify which UE context</w:t>
            </w:r>
            <w:r w:rsidR="00984B08">
              <w:rPr>
                <w:lang w:eastAsia="zh-CN"/>
              </w:rPr>
              <w:t xml:space="preserve"> shall be used for the location service.</w:t>
            </w:r>
          </w:p>
          <w:p w14:paraId="5580EBA8" w14:textId="77777777" w:rsidR="00286FA7" w:rsidRDefault="00286FA7" w:rsidP="00D450AA">
            <w:pPr>
              <w:pStyle w:val="CRCoverPage"/>
              <w:spacing w:after="0"/>
              <w:ind w:left="100"/>
              <w:rPr>
                <w:lang w:eastAsia="zh-CN"/>
              </w:rPr>
            </w:pPr>
          </w:p>
          <w:p w14:paraId="454023A7" w14:textId="317E0417" w:rsidR="00286FA7" w:rsidRDefault="00286FA7" w:rsidP="00D450AA">
            <w:pPr>
              <w:pStyle w:val="CRCoverPage"/>
              <w:spacing w:after="0"/>
              <w:ind w:left="100"/>
              <w:rPr>
                <w:lang w:eastAsia="zh-CN"/>
              </w:rPr>
            </w:pPr>
            <w:r>
              <w:rPr>
                <w:lang w:eastAsia="zh-CN"/>
              </w:rPr>
              <w:t xml:space="preserve">This CR </w:t>
            </w:r>
            <w:r w:rsidR="007C28B9">
              <w:rPr>
                <w:lang w:eastAsia="zh-CN"/>
              </w:rPr>
              <w:t xml:space="preserve">propose return a specific application error in such scenario, to allow the NF consumer to </w:t>
            </w:r>
            <w:r w:rsidR="00AF2CC1">
              <w:rPr>
                <w:lang w:eastAsia="zh-CN"/>
              </w:rPr>
              <w:t>use other type of UE ID (if available) to proceed the service.</w:t>
            </w:r>
          </w:p>
          <w:p w14:paraId="708AA7DE" w14:textId="02948F0D" w:rsidR="00577378" w:rsidRPr="00C61D71" w:rsidRDefault="00577378" w:rsidP="00D450A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B4B4A" w14:textId="77777777" w:rsidR="000750D5" w:rsidRDefault="00CE0C9F" w:rsidP="007338E0">
            <w:pPr>
              <w:pStyle w:val="CRCoverPage"/>
              <w:spacing w:after="0"/>
              <w:ind w:left="100"/>
              <w:rPr>
                <w:lang w:eastAsia="zh-CN"/>
              </w:rPr>
            </w:pPr>
            <w:r>
              <w:rPr>
                <w:lang w:eastAsia="zh-CN"/>
              </w:rPr>
              <w:t>1/ Define new application error to indicate multiple UE contexts found for the PEI</w:t>
            </w:r>
          </w:p>
          <w:p w14:paraId="3507068B" w14:textId="77777777" w:rsidR="00CE0C9F" w:rsidRDefault="00CE0C9F" w:rsidP="007338E0">
            <w:pPr>
              <w:pStyle w:val="CRCoverPage"/>
              <w:spacing w:after="0"/>
              <w:ind w:left="100"/>
              <w:rPr>
                <w:lang w:eastAsia="zh-CN"/>
              </w:rPr>
            </w:pPr>
          </w:p>
          <w:p w14:paraId="44A9DF40" w14:textId="0769974F" w:rsidR="00CE0C9F" w:rsidRDefault="00CE0C9F" w:rsidP="007338E0">
            <w:pPr>
              <w:pStyle w:val="CRCoverPage"/>
              <w:spacing w:after="0"/>
              <w:ind w:left="100"/>
              <w:rPr>
                <w:lang w:eastAsia="zh-CN"/>
              </w:rPr>
            </w:pPr>
            <w:r>
              <w:rPr>
                <w:lang w:eastAsia="zh-CN"/>
              </w:rPr>
              <w:t xml:space="preserve">2/ Add description </w:t>
            </w:r>
            <w:r w:rsidR="00CF3B0A">
              <w:rPr>
                <w:lang w:eastAsia="zh-CN"/>
              </w:rPr>
              <w:t>on when AMF should return this application error and the NF service consumer should retry with other UE ID if available.</w:t>
            </w:r>
          </w:p>
          <w:p w14:paraId="31C656EC" w14:textId="402ECC7C" w:rsidR="00CF3B0A" w:rsidRPr="008512A7" w:rsidRDefault="00CF3B0A" w:rsidP="007338E0">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212630" w14:textId="79378626" w:rsidR="00A226A2" w:rsidRDefault="006B51F1" w:rsidP="007338E0">
            <w:pPr>
              <w:pStyle w:val="CRCoverPage"/>
              <w:spacing w:after="0"/>
              <w:ind w:left="100"/>
              <w:rPr>
                <w:lang w:eastAsia="zh-CN"/>
              </w:rPr>
            </w:pPr>
            <w:r>
              <w:rPr>
                <w:lang w:eastAsia="zh-CN"/>
              </w:rPr>
              <w:t xml:space="preserve">When PEI (e.g. from a PSAP) is used and there are multiple UE contexts associated with the PEI, the AMF cannot proceed with the service </w:t>
            </w:r>
            <w:r w:rsidR="00F91B8B">
              <w:rPr>
                <w:lang w:eastAsia="zh-CN"/>
              </w:rPr>
              <w:t xml:space="preserve">and inform the NF consumer to use alternative UE ID. The location service </w:t>
            </w:r>
            <w:r w:rsidR="007B298C">
              <w:rPr>
                <w:lang w:eastAsia="zh-CN"/>
              </w:rPr>
              <w:t xml:space="preserve">operation </w:t>
            </w:r>
            <w:r w:rsidR="00F91B8B">
              <w:rPr>
                <w:lang w:eastAsia="zh-CN"/>
              </w:rPr>
              <w:t xml:space="preserve">related to emergency </w:t>
            </w:r>
            <w:r w:rsidR="007B298C">
              <w:rPr>
                <w:lang w:eastAsia="zh-CN"/>
              </w:rPr>
              <w:t>will fail.</w:t>
            </w:r>
          </w:p>
          <w:p w14:paraId="5C4BEB44" w14:textId="16C6F4A1" w:rsidR="006B51F1" w:rsidRDefault="006B51F1" w:rsidP="007338E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94237" w:rsidR="001E41F3" w:rsidRDefault="00370EF1">
            <w:pPr>
              <w:pStyle w:val="CRCoverPage"/>
              <w:spacing w:after="0"/>
              <w:ind w:left="100"/>
              <w:rPr>
                <w:noProof/>
                <w:lang w:eastAsia="zh-CN"/>
              </w:rPr>
            </w:pPr>
            <w:r>
              <w:rPr>
                <w:noProof/>
                <w:lang w:eastAsia="zh-CN"/>
              </w:rPr>
              <w:t>5.5.2.2.1, 6.4.3.2.4.2.2, 6.4.7.3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383A7D65" w:rsidR="00331D03" w:rsidRDefault="00EE499F" w:rsidP="00331D03">
            <w:pPr>
              <w:pStyle w:val="CRCoverPage"/>
              <w:spacing w:after="0"/>
              <w:ind w:left="100"/>
              <w:rPr>
                <w:lang w:val="en-US" w:eastAsia="zh-CN"/>
              </w:rPr>
            </w:pPr>
            <w:r>
              <w:rPr>
                <w:lang w:val="en-US" w:eastAsia="zh-CN"/>
              </w:rPr>
              <w:t xml:space="preserve">This CR </w:t>
            </w:r>
            <w:r w:rsidR="00331D03">
              <w:rPr>
                <w:lang w:val="en-US" w:eastAsia="zh-CN"/>
              </w:rPr>
              <w:t>does not require version update on OpenAPI files</w:t>
            </w:r>
            <w:r w:rsidR="00952687">
              <w:rPr>
                <w:lang w:val="en-US" w:eastAsia="zh-CN"/>
              </w:rPr>
              <w:t>.</w:t>
            </w:r>
          </w:p>
          <w:p w14:paraId="41D3E241" w14:textId="4268E573" w:rsidR="00D46352" w:rsidRDefault="00D46352" w:rsidP="007F5CF1">
            <w:pPr>
              <w:pStyle w:val="CRCoverPage"/>
              <w:spacing w:after="0"/>
              <w:ind w:left="100"/>
              <w:rPr>
                <w:lang w:val="en-US" w:eastAsia="zh-CN"/>
              </w:rPr>
            </w:pP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D1D0DA" w14:textId="77777777" w:rsidR="008B382A" w:rsidRPr="003B2883" w:rsidRDefault="008B382A" w:rsidP="008B382A">
      <w:pPr>
        <w:pStyle w:val="Heading5"/>
      </w:pPr>
      <w:bookmarkStart w:id="1" w:name="_Toc25156250"/>
      <w:bookmarkStart w:id="2" w:name="_Toc34124550"/>
      <w:bookmarkStart w:id="3" w:name="_Toc43207664"/>
      <w:bookmarkStart w:id="4" w:name="_Toc49857144"/>
      <w:bookmarkStart w:id="5" w:name="_Toc56676979"/>
      <w:bookmarkStart w:id="6" w:name="_Toc56691502"/>
      <w:bookmarkStart w:id="7" w:name="_Toc56698766"/>
      <w:bookmarkStart w:id="8" w:name="_Toc89034971"/>
      <w:bookmarkStart w:id="9" w:name="_Toc89064769"/>
      <w:bookmarkStart w:id="10" w:name="_Toc89180070"/>
      <w:bookmarkStart w:id="11" w:name="_Toc97071749"/>
      <w:bookmarkStart w:id="12" w:name="_Toc120051151"/>
      <w:bookmarkStart w:id="13" w:name="_Toc175654172"/>
      <w:bookmarkStart w:id="14" w:name="_Toc81226740"/>
      <w:bookmarkStart w:id="15" w:name="_Toc93869033"/>
      <w:bookmarkStart w:id="16" w:name="_Toc148445781"/>
      <w:bookmarkStart w:id="17" w:name="_Toc183510114"/>
      <w:bookmarkStart w:id="18" w:name="_Toc81226741"/>
      <w:bookmarkStart w:id="19" w:name="_Toc93869034"/>
      <w:bookmarkStart w:id="20" w:name="_Toc148445782"/>
      <w:bookmarkStart w:id="21" w:name="_Toc183510115"/>
      <w:bookmarkStart w:id="22" w:name="_Toc34062993"/>
      <w:bookmarkStart w:id="23" w:name="_Toc43119963"/>
      <w:bookmarkStart w:id="24" w:name="_Toc49768018"/>
      <w:bookmarkStart w:id="25" w:name="_Toc56434191"/>
      <w:bookmarkStart w:id="26" w:name="_Toc177463372"/>
      <w:bookmarkStart w:id="27" w:name="_Toc25156480"/>
      <w:bookmarkStart w:id="28" w:name="_Toc34124784"/>
      <w:bookmarkStart w:id="29" w:name="_Toc43207910"/>
      <w:bookmarkStart w:id="30" w:name="_Toc49857383"/>
      <w:bookmarkStart w:id="31" w:name="_Toc56677224"/>
      <w:bookmarkStart w:id="32" w:name="_Toc56691747"/>
      <w:bookmarkStart w:id="33" w:name="_Toc56699011"/>
      <w:bookmarkStart w:id="34" w:name="_Toc89035261"/>
      <w:bookmarkStart w:id="35" w:name="_Toc89065059"/>
      <w:bookmarkStart w:id="36" w:name="_Toc89180358"/>
      <w:bookmarkStart w:id="37" w:name="_Toc97072037"/>
      <w:bookmarkStart w:id="38" w:name="_Toc120051442"/>
      <w:bookmarkStart w:id="39" w:name="_Toc177506881"/>
      <w:bookmarkStart w:id="40" w:name="_Toc25156484"/>
      <w:bookmarkStart w:id="41" w:name="_Toc34124788"/>
      <w:bookmarkStart w:id="42" w:name="_Toc43207914"/>
      <w:bookmarkStart w:id="43" w:name="_Toc49857387"/>
      <w:bookmarkStart w:id="44" w:name="_Toc56677228"/>
      <w:bookmarkStart w:id="45" w:name="_Toc56691751"/>
      <w:bookmarkStart w:id="46" w:name="_Toc56699015"/>
      <w:bookmarkStart w:id="47" w:name="_Toc89035265"/>
      <w:bookmarkStart w:id="48" w:name="_Toc89065063"/>
      <w:bookmarkStart w:id="49" w:name="_Toc89180362"/>
      <w:bookmarkStart w:id="50" w:name="_Toc97072041"/>
      <w:bookmarkStart w:id="51" w:name="_Toc120051446"/>
      <w:bookmarkStart w:id="52" w:name="_Toc177506885"/>
      <w:bookmarkStart w:id="53" w:name="_Toc510696584"/>
      <w:bookmarkStart w:id="54" w:name="_Toc35971376"/>
      <w:bookmarkStart w:id="55" w:name="_Toc177461420"/>
      <w:bookmarkStart w:id="56" w:name="_Toc510696636"/>
      <w:bookmarkStart w:id="57" w:name="_Toc35971431"/>
      <w:bookmarkStart w:id="58" w:name="_Toc170275726"/>
      <w:r w:rsidRPr="003B2883">
        <w:t>5.5.2.2.1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274623F2" w14:textId="77777777" w:rsidR="008B382A" w:rsidRDefault="008B382A" w:rsidP="008B382A">
      <w:r w:rsidRPr="003B2883">
        <w:t xml:space="preserve">The </w:t>
      </w:r>
      <w:proofErr w:type="spellStart"/>
      <w:r w:rsidRPr="003B2883">
        <w:t>ProvidePositioningInfo</w:t>
      </w:r>
      <w:proofErr w:type="spellEnd"/>
      <w:r w:rsidRPr="003B2883">
        <w:t xml:space="preserve"> service operation is used in the following procedure:</w:t>
      </w:r>
    </w:p>
    <w:p w14:paraId="48DDD235" w14:textId="77777777" w:rsidR="008B382A" w:rsidRPr="003B2883" w:rsidRDefault="008B382A" w:rsidP="008B382A">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00D60630" w14:textId="77777777" w:rsidR="008B382A" w:rsidRDefault="008B382A" w:rsidP="008B382A">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2DB80521" w14:textId="77777777" w:rsidR="008B382A" w:rsidRPr="003B2883" w:rsidRDefault="008B382A" w:rsidP="008B382A">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07A9847B" w14:textId="77777777" w:rsidR="008B382A" w:rsidRDefault="008B382A" w:rsidP="008B382A">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0D4C1839" w14:textId="77777777" w:rsidR="008B382A" w:rsidRDefault="008B382A" w:rsidP="008B382A">
      <w:pPr>
        <w:pStyle w:val="B1"/>
      </w:pPr>
      <w:r>
        <w:t>-</w:t>
      </w:r>
      <w:r>
        <w:tab/>
      </w:r>
      <w:r w:rsidRPr="00284CF5">
        <w:t>5GC-MT-LR multiple location procedure without UDM Query</w:t>
      </w:r>
      <w:r>
        <w:t xml:space="preserve"> (see 3GPP TS 23.273 [42], clause 6.10.4</w:t>
      </w:r>
      <w:r w:rsidRPr="003B2883">
        <w:t>)</w:t>
      </w:r>
    </w:p>
    <w:p w14:paraId="3B4A0103" w14:textId="77777777" w:rsidR="008B382A" w:rsidRPr="003B2883" w:rsidRDefault="008B382A" w:rsidP="008B382A">
      <w:pPr>
        <w:pStyle w:val="B1"/>
      </w:pPr>
      <w:r w:rsidRPr="003B2883">
        <w:t>-</w:t>
      </w:r>
      <w:r w:rsidRPr="003B2883">
        <w:tab/>
      </w:r>
      <w:r>
        <w:rPr>
          <w:lang w:eastAsia="zh-CN"/>
        </w:rPr>
        <w:t>P</w:t>
      </w:r>
      <w:bookmarkStart w:id="59" w:name="_Hlk139043423"/>
      <w:r>
        <w:rPr>
          <w:lang w:eastAsia="zh-CN"/>
        </w:rPr>
        <w:t>rocedures of SL-MT-LR involving LMF</w:t>
      </w:r>
      <w:bookmarkEnd w:id="59"/>
      <w:r w:rsidRPr="003B2883">
        <w:rPr>
          <w:lang w:eastAsia="zh-CN"/>
        </w:rPr>
        <w:t xml:space="preserve"> </w:t>
      </w:r>
      <w:r w:rsidRPr="003B2883">
        <w:t>(</w:t>
      </w:r>
      <w:r>
        <w:t>see 3GPP TS 23.273 [42], clause 6.20.3</w:t>
      </w:r>
      <w:r w:rsidRPr="003B2883">
        <w:t>)</w:t>
      </w:r>
    </w:p>
    <w:p w14:paraId="21159810" w14:textId="77777777" w:rsidR="008B382A" w:rsidRDefault="008B382A" w:rsidP="008B382A">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54775003" w14:textId="77777777" w:rsidR="008B382A" w:rsidRPr="003B2883" w:rsidRDefault="008B382A" w:rsidP="008B382A">
      <w:pPr>
        <w:pStyle w:val="B1"/>
      </w:pPr>
      <w:r w:rsidRPr="003B2883">
        <w:t>-</w:t>
      </w:r>
      <w:r w:rsidRPr="003B2883">
        <w:tab/>
      </w:r>
      <w:bookmarkStart w:id="60" w:name="_Hlk139043375"/>
      <w:r>
        <w:rPr>
          <w:lang w:eastAsia="zh-CN"/>
        </w:rPr>
        <w:t>5GC-MT-LR Procedure using SL positioning</w:t>
      </w:r>
      <w:bookmarkEnd w:id="60"/>
      <w:r w:rsidRPr="003B2883">
        <w:rPr>
          <w:lang w:eastAsia="zh-CN"/>
        </w:rPr>
        <w:t xml:space="preserve"> </w:t>
      </w:r>
      <w:r w:rsidRPr="003B2883">
        <w:t>(</w:t>
      </w:r>
      <w:r>
        <w:t>see 3GPP TS 23.273 [42], clause 6.20.5</w:t>
      </w:r>
      <w:r w:rsidRPr="003B2883">
        <w:t>)</w:t>
      </w:r>
    </w:p>
    <w:p w14:paraId="004577C2" w14:textId="77777777" w:rsidR="008B382A" w:rsidRPr="003B2883" w:rsidRDefault="008B382A" w:rsidP="008B382A">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040FF9D7" w14:textId="77777777" w:rsidR="008B382A" w:rsidRPr="003B2883" w:rsidRDefault="008B382A" w:rsidP="008B382A">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 </w:t>
      </w:r>
      <w:r w:rsidRPr="003B2883">
        <w:t>6.4.3.2.4.2). See also figure 5.5.2.2.1-1.</w:t>
      </w:r>
    </w:p>
    <w:p w14:paraId="73F04E99" w14:textId="77777777" w:rsidR="008B382A" w:rsidRPr="003B2883" w:rsidRDefault="008B382A" w:rsidP="008B382A">
      <w:pPr>
        <w:pStyle w:val="TH"/>
      </w:pPr>
      <w:r>
        <w:object w:dxaOrig="7968" w:dyaOrig="2586" w14:anchorId="626D3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29.5pt" o:ole="">
            <v:imagedata r:id="rId13" o:title=""/>
          </v:shape>
          <o:OLEObject Type="Embed" ProgID="Visio.Drawing.15" ShapeID="_x0000_i1025" DrawAspect="Content" ObjectID="_1800444344" r:id="rId14"/>
        </w:object>
      </w:r>
    </w:p>
    <w:p w14:paraId="65043336" w14:textId="77777777" w:rsidR="008B382A" w:rsidRPr="003B2883" w:rsidRDefault="008B382A" w:rsidP="008B382A">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D2D7A67" w14:textId="77777777" w:rsidR="008B382A" w:rsidRDefault="008B382A" w:rsidP="008B382A">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w:t>
      </w:r>
      <w:r>
        <w:t>content</w:t>
      </w:r>
      <w:r w:rsidRPr="003B2883">
        <w:t xml:space="preserve"> of the POST request may contain</w:t>
      </w:r>
      <w:r>
        <w:t>:</w:t>
      </w:r>
    </w:p>
    <w:p w14:paraId="04BDAED1" w14:textId="77777777" w:rsidR="008B382A" w:rsidRDefault="008B382A" w:rsidP="008B382A">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7BE842E4" w14:textId="77777777" w:rsidR="008B382A" w:rsidRDefault="008B382A" w:rsidP="008B382A">
      <w:pPr>
        <w:pStyle w:val="B2"/>
        <w:rPr>
          <w:lang w:val="en-US"/>
        </w:rPr>
      </w:pPr>
      <w:r>
        <w:rPr>
          <w:lang w:val="en-US"/>
        </w:rPr>
        <w:t>-</w:t>
      </w:r>
      <w:r>
        <w:rPr>
          <w:lang w:val="en-US"/>
        </w:rPr>
        <w:tab/>
      </w:r>
      <w:r w:rsidRPr="003B2883">
        <w:t xml:space="preserve">the required </w:t>
      </w:r>
      <w:r>
        <w:t xml:space="preserve">location </w:t>
      </w:r>
      <w:r w:rsidRPr="003B2883">
        <w:t>QoS</w:t>
      </w:r>
      <w:r>
        <w:t>, and additionally the mapped location QoS applicable to EPS if multiple location QoS is required,</w:t>
      </w:r>
    </w:p>
    <w:p w14:paraId="185B2329" w14:textId="77777777" w:rsidR="008B382A" w:rsidRDefault="008B382A" w:rsidP="008B382A">
      <w:pPr>
        <w:pStyle w:val="B2"/>
      </w:pPr>
      <w:r>
        <w:rPr>
          <w:lang w:val="en-US"/>
        </w:rPr>
        <w:t>-</w:t>
      </w:r>
      <w:r>
        <w:rPr>
          <w:lang w:val="en-US"/>
        </w:rPr>
        <w:tab/>
      </w:r>
      <w:r w:rsidRPr="003B2883">
        <w:t>Supported GAD shapes</w:t>
      </w:r>
      <w:r>
        <w:t>,</w:t>
      </w:r>
    </w:p>
    <w:p w14:paraId="7B6098F5" w14:textId="77777777" w:rsidR="008B382A" w:rsidRDefault="008B382A" w:rsidP="008B382A">
      <w:pPr>
        <w:pStyle w:val="B2"/>
      </w:pPr>
      <w:r>
        <w:t>-</w:t>
      </w:r>
      <w:r>
        <w:tab/>
        <w:t>scheduled location time,</w:t>
      </w:r>
    </w:p>
    <w:p w14:paraId="43D8F0A1" w14:textId="77777777" w:rsidR="008B382A" w:rsidRDefault="008B382A" w:rsidP="008B382A">
      <w:pPr>
        <w:pStyle w:val="B2"/>
        <w:rPr>
          <w:lang w:eastAsia="zh-CN"/>
        </w:rPr>
      </w:pPr>
      <w:r>
        <w:t>-</w:t>
      </w:r>
      <w:r>
        <w:tab/>
      </w:r>
      <w:r>
        <w:rPr>
          <w:rFonts w:hint="eastAsia"/>
          <w:lang w:eastAsia="zh-CN"/>
        </w:rPr>
        <w:t>r</w:t>
      </w:r>
      <w:r>
        <w:rPr>
          <w:lang w:eastAsia="zh-CN"/>
        </w:rPr>
        <w:t>eliable UE Location Request,</w:t>
      </w:r>
    </w:p>
    <w:p w14:paraId="7494339E" w14:textId="77777777" w:rsidR="008B382A" w:rsidRDefault="008B382A" w:rsidP="008B382A">
      <w:pPr>
        <w:pStyle w:val="B2"/>
        <w:rPr>
          <w:lang w:eastAsia="zh-CN"/>
        </w:rPr>
      </w:pPr>
      <w:r>
        <w:rPr>
          <w:lang w:eastAsia="zh-CN"/>
        </w:rPr>
        <w:t>-</w:t>
      </w:r>
      <w:r>
        <w:rPr>
          <w:lang w:eastAsia="zh-CN"/>
        </w:rPr>
        <w:tab/>
        <w:t>UE unaware indication,</w:t>
      </w:r>
    </w:p>
    <w:p w14:paraId="748D1A26" w14:textId="77777777" w:rsidR="008B382A" w:rsidRDefault="008B382A" w:rsidP="008B382A">
      <w:pPr>
        <w:pStyle w:val="B2"/>
      </w:pPr>
      <w:r>
        <w:rPr>
          <w:lang w:eastAsia="zh-CN"/>
        </w:rPr>
        <w:t>-</w:t>
      </w:r>
      <w:r>
        <w:rPr>
          <w:lang w:eastAsia="zh-CN"/>
        </w:rPr>
        <w:tab/>
      </w:r>
      <w:r>
        <w:t>the LMF ID that should be used for selecting the LMF,</w:t>
      </w:r>
    </w:p>
    <w:p w14:paraId="6431176B" w14:textId="77777777" w:rsidR="008B382A" w:rsidRDefault="008B382A" w:rsidP="008B382A">
      <w:pPr>
        <w:pStyle w:val="B2"/>
        <w:rPr>
          <w:lang w:eastAsia="zh-CN"/>
        </w:rPr>
      </w:pPr>
      <w:r>
        <w:t>-</w:t>
      </w:r>
      <w:r>
        <w:tab/>
      </w:r>
      <w:r>
        <w:rPr>
          <w:lang w:eastAsia="zh-CN"/>
        </w:rPr>
        <w:t xml:space="preserve">the </w:t>
      </w:r>
      <w:r w:rsidRPr="000E3FA7">
        <w:rPr>
          <w:lang w:eastAsia="zh-CN"/>
        </w:rPr>
        <w:t>reporting indication</w:t>
      </w:r>
      <w:r>
        <w:rPr>
          <w:lang w:eastAsia="zh-CN"/>
        </w:rPr>
        <w:t>,</w:t>
      </w:r>
    </w:p>
    <w:p w14:paraId="4A5C4833" w14:textId="77777777" w:rsidR="008B382A" w:rsidRDefault="008B382A" w:rsidP="008B382A">
      <w:pPr>
        <w:pStyle w:val="B2"/>
        <w:rPr>
          <w:noProof/>
        </w:rPr>
      </w:pPr>
      <w:r>
        <w:rPr>
          <w:lang w:eastAsia="zh-CN"/>
        </w:rPr>
        <w:t>-</w:t>
      </w:r>
      <w:r>
        <w:rPr>
          <w:lang w:eastAsia="zh-CN"/>
        </w:rPr>
        <w:tab/>
        <w:t xml:space="preserve">the </w:t>
      </w:r>
      <w:r w:rsidRPr="009B6F0C">
        <w:rPr>
          <w:noProof/>
        </w:rPr>
        <w:t>integrity requirement</w:t>
      </w:r>
      <w:r>
        <w:rPr>
          <w:noProof/>
        </w:rPr>
        <w:t>s</w:t>
      </w:r>
    </w:p>
    <w:p w14:paraId="514AAEAF" w14:textId="77777777" w:rsidR="008B382A" w:rsidRDefault="008B382A" w:rsidP="008B382A">
      <w:pPr>
        <w:pStyle w:val="B2"/>
      </w:pPr>
      <w:r>
        <w:rPr>
          <w:lang w:eastAsia="zh-CN"/>
        </w:rPr>
        <w:lastRenderedPageBreak/>
        <w:t>-</w:t>
      </w:r>
      <w:r>
        <w:rPr>
          <w:lang w:eastAsia="zh-CN"/>
        </w:rPr>
        <w:tab/>
      </w:r>
      <w:r w:rsidRPr="00B32613">
        <w:rPr>
          <w:lang w:eastAsia="zh-CN"/>
        </w:rPr>
        <w:t xml:space="preserve">the </w:t>
      </w:r>
      <w:r>
        <w:rPr>
          <w:lang w:eastAsia="zh-CN"/>
        </w:rP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including </w:t>
      </w:r>
      <w:r w:rsidRPr="002A4DAE">
        <w:t xml:space="preserve">absolute locations, relative locations or </w:t>
      </w:r>
      <w:r>
        <w:t>distances</w:t>
      </w:r>
      <w:r w:rsidRPr="002A4DAE">
        <w:t xml:space="preserve"> and directions related to the UEs</w:t>
      </w:r>
      <w:r w:rsidRPr="00003FBE">
        <w:rPr>
          <w:lang w:eastAsia="zh-CN"/>
        </w:rPr>
        <w:t xml:space="preserve"> </w:t>
      </w:r>
      <w:r>
        <w:rPr>
          <w:lang w:eastAsia="zh-CN"/>
        </w:rPr>
        <w:t xml:space="preserve">for ranging and sidelink positioning, </w:t>
      </w:r>
      <w:r>
        <w:t>and/or</w:t>
      </w:r>
      <w:bookmarkStart w:id="61" w:name="_Hlk142684405"/>
    </w:p>
    <w:p w14:paraId="391C4777" w14:textId="77777777" w:rsidR="008B382A" w:rsidRDefault="008B382A" w:rsidP="008B382A">
      <w:pPr>
        <w:pStyle w:val="B2"/>
      </w:pPr>
      <w:r>
        <w:rPr>
          <w:rFonts w:hint="eastAsia"/>
          <w:lang w:eastAsia="zh-CN"/>
        </w:rPr>
        <w:t>-</w:t>
      </w:r>
      <w:r>
        <w:rPr>
          <w:lang w:eastAsia="zh-CN"/>
        </w:rPr>
        <w:tab/>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the </w:t>
      </w:r>
      <w:r>
        <w:rPr>
          <w:lang w:eastAsia="zh-CN"/>
        </w:rPr>
        <w:t>related UE</w:t>
      </w:r>
      <w:r w:rsidRPr="00B32613">
        <w:rPr>
          <w:lang w:eastAsia="zh-CN"/>
        </w:rPr>
        <w:t xml:space="preserve"> type</w:t>
      </w:r>
      <w:r>
        <w:rPr>
          <w:lang w:eastAsia="zh-CN"/>
        </w:rPr>
        <w:t xml:space="preserve"> for each related UE for ranging and sidelink positioning</w:t>
      </w:r>
      <w:r>
        <w:rPr>
          <w:rFonts w:hint="eastAsia"/>
          <w:lang w:eastAsia="zh-CN"/>
        </w:rPr>
        <w:t>.</w:t>
      </w:r>
      <w:bookmarkEnd w:id="61"/>
    </w:p>
    <w:p w14:paraId="0CEE7C8C" w14:textId="77777777" w:rsidR="008B382A" w:rsidRDefault="008B382A" w:rsidP="008B382A">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callback URI on which the </w:t>
      </w:r>
      <w:proofErr w:type="spellStart"/>
      <w:r w:rsidRPr="003B2883">
        <w:t>EventNotify</w:t>
      </w:r>
      <w:proofErr w:type="spellEnd"/>
      <w:r w:rsidRPr="003B2883">
        <w:t xml:space="preserve"> service operation is executed (see clause</w:t>
      </w:r>
      <w:r>
        <w:t> </w:t>
      </w:r>
      <w:r w:rsidRPr="003B2883">
        <w:t>5.5.2.3).</w:t>
      </w:r>
    </w:p>
    <w:p w14:paraId="342CB1F2" w14:textId="77777777" w:rsidR="008B382A" w:rsidRPr="003B2883" w:rsidRDefault="008B382A" w:rsidP="008B382A">
      <w:pPr>
        <w:pStyle w:val="B1"/>
      </w:pPr>
      <w:r>
        <w:tab/>
        <w:t xml:space="preserve">During </w:t>
      </w:r>
      <w:r>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31B35566" w14:textId="77777777" w:rsidR="008B382A" w:rsidRDefault="008B382A" w:rsidP="008B382A">
      <w:pPr>
        <w:pStyle w:val="B1"/>
      </w:pPr>
      <w:r w:rsidRPr="003B2883">
        <w:t>2a.</w:t>
      </w:r>
      <w:r w:rsidRPr="003B2883">
        <w:tab/>
        <w:t>On success, "200 OK" shall be returned</w:t>
      </w:r>
      <w:r>
        <w:t>.</w:t>
      </w:r>
      <w:r w:rsidRPr="003B2883">
        <w:t xml:space="preserve"> </w:t>
      </w:r>
      <w:r>
        <w:t>T</w:t>
      </w:r>
      <w:r w:rsidRPr="003B2883">
        <w:t xml:space="preserve">he </w:t>
      </w:r>
      <w:r>
        <w:t>content</w:t>
      </w:r>
      <w:r w:rsidRPr="003B2883">
        <w:t xml:space="preserve">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w:t>
      </w:r>
      <w:r>
        <w:t> 6.10.3</w:t>
      </w:r>
      <w:r w:rsidRPr="003B2883">
        <w:t xml:space="preserve"> of</w:t>
      </w:r>
      <w:r>
        <w:t xml:space="preserve"> 3GPP TS 23.273 [42]</w:t>
      </w:r>
      <w:r w:rsidRPr="003B2883">
        <w:t>.</w:t>
      </w:r>
    </w:p>
    <w:p w14:paraId="47E004A5" w14:textId="77777777" w:rsidR="008B382A" w:rsidRDefault="008B382A" w:rsidP="008B382A">
      <w:pPr>
        <w:pStyle w:val="B1"/>
      </w:pPr>
      <w:r>
        <w:tab/>
        <w:t xml:space="preserve">If the </w:t>
      </w:r>
      <w:r w:rsidRPr="00691D75">
        <w:t>location determination will be sent by LMF to GMLC directly</w:t>
      </w:r>
      <w:r>
        <w:t xml:space="preserve">, the content shall include the </w:t>
      </w:r>
      <w:proofErr w:type="spellStart"/>
      <w:r>
        <w:rPr>
          <w:rFonts w:hint="eastAsia"/>
          <w:lang w:eastAsia="zh-CN"/>
        </w:rPr>
        <w:t>d</w:t>
      </w:r>
      <w:r>
        <w:rPr>
          <w:lang w:eastAsia="zh-CN"/>
        </w:rPr>
        <w:t>irectReportInd</w:t>
      </w:r>
      <w:proofErr w:type="spellEnd"/>
      <w:r>
        <w:rPr>
          <w:lang w:eastAsia="zh-CN"/>
        </w:rPr>
        <w:t xml:space="preserve"> and </w:t>
      </w:r>
      <w:r w:rsidRPr="003B2883">
        <w:t>supportedFeatures</w:t>
      </w:r>
      <w:r>
        <w:t xml:space="preserve"> attributes.</w:t>
      </w:r>
    </w:p>
    <w:p w14:paraId="781EF891" w14:textId="77777777" w:rsidR="008B382A" w:rsidRPr="003B2883" w:rsidRDefault="008B382A" w:rsidP="008B382A">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5732CF95" w14:textId="77777777" w:rsidR="008B382A" w:rsidRDefault="008B382A" w:rsidP="008B382A">
      <w:pPr>
        <w:pStyle w:val="B1"/>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p w14:paraId="5352592D" w14:textId="77777777" w:rsidR="008B382A" w:rsidRDefault="008B382A" w:rsidP="008B382A">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r w:rsidRPr="00037384">
        <w:t>ProblemDetails structure with the "cause" attribute set to one of the application error</w:t>
      </w:r>
      <w:r>
        <w:t>s</w:t>
      </w:r>
      <w:r w:rsidRPr="00037384">
        <w:t xml:space="preserve"> listed in Table</w:t>
      </w:r>
      <w:r>
        <w:t> </w:t>
      </w:r>
      <w:r w:rsidRPr="00037384">
        <w:t>6.4.3.2.4.2.2-2</w:t>
      </w:r>
      <w:r>
        <w:t xml:space="preserve"> shall be applied.</w:t>
      </w:r>
    </w:p>
    <w:p w14:paraId="048FD615" w14:textId="7B320E09" w:rsidR="00153459" w:rsidRDefault="001D5C40" w:rsidP="00153459">
      <w:pPr>
        <w:pStyle w:val="B1"/>
        <w:ind w:hanging="1"/>
        <w:rPr>
          <w:ins w:id="62" w:author="Ericsson JL - CT4#127" w:date="2025-01-06T18:27:00Z"/>
        </w:rPr>
      </w:pPr>
      <w:ins w:id="63" w:author="Ericsson JL - CT4#127" w:date="2025-01-06T18:24:00Z">
        <w:r>
          <w:tab/>
        </w:r>
        <w:r w:rsidRPr="006909E6">
          <w:t xml:space="preserve">If </w:t>
        </w:r>
      </w:ins>
      <w:ins w:id="64" w:author="Ericsson JL - CT4#127" w:date="2025-01-06T18:27:00Z">
        <w:r w:rsidR="00F70CB2">
          <w:t xml:space="preserve">the </w:t>
        </w:r>
      </w:ins>
      <w:ins w:id="65" w:author="Ericsson JL - CT4#127" w:date="2025-01-06T18:24:00Z">
        <w:r w:rsidR="00725B72">
          <w:t xml:space="preserve">PEI of the UE </w:t>
        </w:r>
      </w:ins>
      <w:ins w:id="66" w:author="Ericsson JL - CT4#127" w:date="2025-01-06T18:27:00Z">
        <w:r w:rsidR="00A57412">
          <w:t xml:space="preserve">was received </w:t>
        </w:r>
      </w:ins>
      <w:ins w:id="67" w:author="Ericsson JL - CT4#127" w:date="2025-01-06T18:24:00Z">
        <w:r w:rsidR="00725B72">
          <w:t xml:space="preserve">as the </w:t>
        </w:r>
        <w:r w:rsidR="007A1807">
          <w:t>{</w:t>
        </w:r>
        <w:proofErr w:type="spellStart"/>
        <w:r w:rsidR="007A1807">
          <w:t>ue</w:t>
        </w:r>
      </w:ins>
      <w:ins w:id="68" w:author="Ericsson JL - CT4#127" w:date="2025-01-06T18:25:00Z">
        <w:r w:rsidR="007A1807">
          <w:t>ContextId</w:t>
        </w:r>
        <w:proofErr w:type="spellEnd"/>
        <w:r w:rsidR="007A1807">
          <w:t>} and the PEI is associated with multiple UE Contexts</w:t>
        </w:r>
        <w:r w:rsidR="00107E7E">
          <w:t xml:space="preserve"> (e.g. when the UE has switched SIM card just before</w:t>
        </w:r>
      </w:ins>
      <w:ins w:id="69" w:author="Ericsson JL - CT4#127" w:date="2025-01-06T18:26:00Z">
        <w:r w:rsidR="00107E7E">
          <w:t xml:space="preserve"> making an emergency call)</w:t>
        </w:r>
        <w:r w:rsidR="007B5845">
          <w:t>,</w:t>
        </w:r>
      </w:ins>
      <w:ins w:id="70" w:author="Ericsson JL - CT4#127" w:date="2025-01-06T18:24:00Z">
        <w:r w:rsidRPr="006909E6">
          <w:t xml:space="preserve"> the AMF should return a 403 Forbidden response with the cause attribute set to "</w:t>
        </w:r>
      </w:ins>
      <w:ins w:id="71" w:author="Ericsson JL - CT4#127" w:date="2025-01-06T18:26:00Z">
        <w:r w:rsidR="00712184" w:rsidRPr="00712184">
          <w:t>MULTIPLE_USER_CONTEXT_FOUND</w:t>
        </w:r>
      </w:ins>
      <w:ins w:id="72" w:author="Ericsson JL - CT4#127" w:date="2025-01-06T18:24:00Z">
        <w:r w:rsidRPr="006909E6">
          <w:t>" to the NF service consumer</w:t>
        </w:r>
      </w:ins>
      <w:ins w:id="73" w:author="Ericsson JL - CT4#127" w:date="2025-01-06T18:27:00Z">
        <w:r w:rsidR="004915B2">
          <w:t>. The N</w:t>
        </w:r>
      </w:ins>
      <w:ins w:id="74" w:author="Ericsson JL - CT4#127" w:date="2025-01-06T18:28:00Z">
        <w:r w:rsidR="004915B2">
          <w:t xml:space="preserve">F consumer </w:t>
        </w:r>
        <w:r w:rsidR="00287DC5">
          <w:t xml:space="preserve">should </w:t>
        </w:r>
        <w:r w:rsidR="004915B2">
          <w:t xml:space="preserve">retry </w:t>
        </w:r>
        <w:r w:rsidR="00287DC5">
          <w:t>the service request with other type of UE ID, e.g. the SUPI (or GPSI if supported) if available in the NF service consumer.</w:t>
        </w:r>
      </w:ins>
    </w:p>
    <w:p w14:paraId="1CA6C768" w14:textId="77777777" w:rsidR="004915B2" w:rsidRDefault="004915B2" w:rsidP="00153459">
      <w:pPr>
        <w:pStyle w:val="B1"/>
        <w:ind w:hanging="1"/>
      </w:pPr>
    </w:p>
    <w:p w14:paraId="1D14A1C0" w14:textId="77777777" w:rsidR="00153459" w:rsidRPr="006B5418" w:rsidRDefault="00153459" w:rsidP="0015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86E7DB" w14:textId="77777777" w:rsidR="00E40816" w:rsidRPr="003B2883" w:rsidRDefault="00E40816" w:rsidP="00E40816">
      <w:pPr>
        <w:pStyle w:val="Heading7"/>
      </w:pPr>
      <w:bookmarkStart w:id="75" w:name="_Toc43208018"/>
      <w:bookmarkStart w:id="76" w:name="_Toc89035390"/>
      <w:bookmarkStart w:id="77" w:name="_Toc89065188"/>
      <w:bookmarkStart w:id="78" w:name="_Toc89180487"/>
      <w:bookmarkStart w:id="79" w:name="_Toc97072180"/>
      <w:bookmarkStart w:id="80" w:name="_Toc120051585"/>
      <w:bookmarkStart w:id="81" w:name="_Toc175654622"/>
      <w:bookmarkEnd w:id="14"/>
      <w:bookmarkEnd w:id="15"/>
      <w:bookmarkEnd w:id="16"/>
      <w:bookmarkEnd w:id="17"/>
      <w:r w:rsidRPr="003B2883">
        <w:t>6.4.3.2.4.2.2</w:t>
      </w:r>
      <w:r w:rsidRPr="003B2883">
        <w:tab/>
        <w:t>Operation Definition</w:t>
      </w:r>
      <w:bookmarkEnd w:id="75"/>
      <w:bookmarkEnd w:id="76"/>
      <w:bookmarkEnd w:id="77"/>
      <w:bookmarkEnd w:id="78"/>
      <w:bookmarkEnd w:id="79"/>
      <w:bookmarkEnd w:id="80"/>
      <w:bookmarkEnd w:id="81"/>
    </w:p>
    <w:p w14:paraId="2879AAC8" w14:textId="77777777" w:rsidR="00E40816" w:rsidRPr="003B2883" w:rsidRDefault="00E40816" w:rsidP="00E40816">
      <w:r w:rsidRPr="003B2883">
        <w:t>This operation shall support the request data structures specified in table 6.4.3.2.4.2.2-1 and the response data structure and response codes specified in table 6.4.3.2.4.2.2-2.</w:t>
      </w:r>
    </w:p>
    <w:p w14:paraId="5E99758C" w14:textId="77777777" w:rsidR="00E40816" w:rsidRPr="003B2883" w:rsidRDefault="00E40816" w:rsidP="00E40816">
      <w:pPr>
        <w:pStyle w:val="TH"/>
      </w:pPr>
      <w:r w:rsidRPr="003B2883">
        <w:t xml:space="preserve">Table 6.4.3.2.4.2.2-1: Data structures supported by </w:t>
      </w:r>
      <w:r>
        <w:t xml:space="preserve">(POST) </w:t>
      </w:r>
      <w:r w:rsidRPr="003B2883">
        <w:t>the 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40816" w:rsidRPr="003B2883" w14:paraId="1AEFC239" w14:textId="77777777" w:rsidTr="00436CED">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03F7338" w14:textId="77777777" w:rsidR="00E40816" w:rsidRPr="003B2883" w:rsidRDefault="00E40816" w:rsidP="00436CED">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D3412BE" w14:textId="77777777" w:rsidR="00E40816" w:rsidRPr="003B2883" w:rsidRDefault="00E40816" w:rsidP="00436CED">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1BFF657" w14:textId="77777777" w:rsidR="00E40816" w:rsidRPr="003B2883" w:rsidRDefault="00E40816" w:rsidP="00436CED">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5A2FFD" w14:textId="77777777" w:rsidR="00E40816" w:rsidRPr="003B2883" w:rsidRDefault="00E40816" w:rsidP="00436CED">
            <w:pPr>
              <w:pStyle w:val="TAH"/>
            </w:pPr>
            <w:r w:rsidRPr="003B2883">
              <w:t>Description</w:t>
            </w:r>
          </w:p>
        </w:tc>
      </w:tr>
      <w:tr w:rsidR="00E40816" w:rsidRPr="003B2883" w14:paraId="16707227" w14:textId="77777777" w:rsidTr="00436CED">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AFAB8DB" w14:textId="77777777" w:rsidR="00E40816" w:rsidRPr="003B2883" w:rsidRDefault="00E40816" w:rsidP="00436CED">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F929394" w14:textId="77777777" w:rsidR="00E40816" w:rsidRPr="003B2883" w:rsidRDefault="00E40816" w:rsidP="00436CED">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353495DE" w14:textId="77777777" w:rsidR="00E40816" w:rsidRPr="003B2883" w:rsidRDefault="00E40816" w:rsidP="00436CED">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3D663E4A" w14:textId="77777777" w:rsidR="00E40816" w:rsidRPr="003B2883" w:rsidRDefault="00E40816" w:rsidP="00436CED">
            <w:pPr>
              <w:pStyle w:val="TAL"/>
              <w:rPr>
                <w:lang w:eastAsia="zh-CN"/>
              </w:rPr>
            </w:pPr>
            <w:r w:rsidRPr="003B2883">
              <w:rPr>
                <w:lang w:eastAsia="zh-CN"/>
              </w:rPr>
              <w:t>The information to request the positioning information of the UE.</w:t>
            </w:r>
          </w:p>
        </w:tc>
      </w:tr>
    </w:tbl>
    <w:p w14:paraId="72D810C4" w14:textId="77777777" w:rsidR="00E40816" w:rsidRPr="003B2883" w:rsidRDefault="00E40816" w:rsidP="00E40816"/>
    <w:p w14:paraId="66081DCC" w14:textId="77777777" w:rsidR="00E40816" w:rsidRPr="003B2883" w:rsidRDefault="00E40816" w:rsidP="00E40816">
      <w:pPr>
        <w:pStyle w:val="TH"/>
      </w:pPr>
      <w:r w:rsidRPr="003B2883">
        <w:lastRenderedPageBreak/>
        <w:t xml:space="preserve">Table 6.4.3.2.4.2.2-2: Data structures supported by the </w:t>
      </w:r>
      <w:r>
        <w:t xml:space="preserve">(POST) </w:t>
      </w:r>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E40816" w:rsidRPr="003B2883" w14:paraId="33D96C03" w14:textId="77777777" w:rsidTr="00436CED">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06BF8D8" w14:textId="77777777" w:rsidR="00E40816" w:rsidRPr="003B2883" w:rsidRDefault="00E40816" w:rsidP="00436CED">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936593A" w14:textId="77777777" w:rsidR="00E40816" w:rsidRPr="003B2883" w:rsidRDefault="00E40816" w:rsidP="00436CED">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509C8FC" w14:textId="77777777" w:rsidR="00E40816" w:rsidRPr="003B2883" w:rsidRDefault="00E40816" w:rsidP="00436CED">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37026E5" w14:textId="77777777" w:rsidR="00E40816" w:rsidRPr="003B2883" w:rsidRDefault="00E40816" w:rsidP="00436CED">
            <w:pPr>
              <w:pStyle w:val="TAH"/>
            </w:pPr>
            <w:r w:rsidRPr="003B2883">
              <w:t>Response</w:t>
            </w:r>
          </w:p>
          <w:p w14:paraId="0090CD47" w14:textId="77777777" w:rsidR="00E40816" w:rsidRPr="003B2883" w:rsidRDefault="00E40816" w:rsidP="00436CED">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E1FC51B" w14:textId="77777777" w:rsidR="00E40816" w:rsidRPr="003B2883" w:rsidRDefault="00E40816" w:rsidP="00436CED">
            <w:pPr>
              <w:pStyle w:val="TAH"/>
            </w:pPr>
            <w:r w:rsidRPr="003B2883">
              <w:t>Description</w:t>
            </w:r>
          </w:p>
        </w:tc>
      </w:tr>
      <w:tr w:rsidR="00E40816" w:rsidRPr="003B2883" w14:paraId="584FE548" w14:textId="77777777" w:rsidTr="00436CED">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7116DCE" w14:textId="77777777" w:rsidR="00E40816" w:rsidRPr="003B2883" w:rsidRDefault="00E40816" w:rsidP="00436CED">
            <w:pPr>
              <w:pStyle w:val="TAL"/>
            </w:pPr>
            <w:proofErr w:type="spellStart"/>
            <w:r w:rsidRPr="003B2883">
              <w:t>ProvidePosInfo</w:t>
            </w:r>
            <w:r>
              <w:t>Ext</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2AE52F3" w14:textId="77777777" w:rsidR="00E40816" w:rsidRPr="003B2883" w:rsidRDefault="00E40816" w:rsidP="00436CED">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4B10952" w14:textId="77777777" w:rsidR="00E40816" w:rsidRPr="003B2883" w:rsidRDefault="00E40816" w:rsidP="00436CED">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76BF6ED8" w14:textId="77777777" w:rsidR="00E40816" w:rsidRPr="003B2883" w:rsidRDefault="00E40816" w:rsidP="00436CED">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290C4F6E" w14:textId="77777777" w:rsidR="00E40816" w:rsidRPr="003B2883" w:rsidRDefault="00E40816" w:rsidP="00436CED">
            <w:pPr>
              <w:pStyle w:val="TAL"/>
            </w:pPr>
            <w:r w:rsidRPr="003B2883">
              <w:t>This case represents a successful query of the UE positioning information, the AMF returns the related information in the response.</w:t>
            </w:r>
          </w:p>
        </w:tc>
      </w:tr>
      <w:tr w:rsidR="00E40816" w:rsidRPr="003B2883" w14:paraId="5CDFAB0D" w14:textId="77777777" w:rsidTr="00436CED">
        <w:trPr>
          <w:jc w:val="center"/>
        </w:trPr>
        <w:tc>
          <w:tcPr>
            <w:tcW w:w="1488" w:type="pct"/>
            <w:tcBorders>
              <w:top w:val="single" w:sz="4" w:space="0" w:color="auto"/>
              <w:left w:val="single" w:sz="6" w:space="0" w:color="000000"/>
              <w:bottom w:val="single" w:sz="4" w:space="0" w:color="auto"/>
              <w:right w:val="single" w:sz="6" w:space="0" w:color="000000"/>
            </w:tcBorders>
          </w:tcPr>
          <w:p w14:paraId="0C1BEF73" w14:textId="77777777" w:rsidR="00E40816" w:rsidRPr="003B2883" w:rsidRDefault="00E40816" w:rsidP="00436CED">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6BDBEA9" w14:textId="77777777" w:rsidR="00E40816" w:rsidRPr="003B2883" w:rsidRDefault="00E40816" w:rsidP="00436CED">
            <w:pPr>
              <w:pStyle w:val="TAC"/>
            </w:pPr>
          </w:p>
        </w:tc>
        <w:tc>
          <w:tcPr>
            <w:tcW w:w="560" w:type="pct"/>
            <w:tcBorders>
              <w:top w:val="single" w:sz="4" w:space="0" w:color="auto"/>
              <w:left w:val="single" w:sz="6" w:space="0" w:color="000000"/>
              <w:bottom w:val="single" w:sz="4" w:space="0" w:color="auto"/>
              <w:right w:val="single" w:sz="6" w:space="0" w:color="000000"/>
            </w:tcBorders>
          </w:tcPr>
          <w:p w14:paraId="58480F7E" w14:textId="77777777" w:rsidR="00E40816" w:rsidRPr="003B2883" w:rsidRDefault="00E40816" w:rsidP="00436CED">
            <w:pPr>
              <w:pStyle w:val="TAL"/>
            </w:pPr>
          </w:p>
        </w:tc>
        <w:tc>
          <w:tcPr>
            <w:tcW w:w="533" w:type="pct"/>
            <w:tcBorders>
              <w:top w:val="single" w:sz="4" w:space="0" w:color="auto"/>
              <w:left w:val="single" w:sz="6" w:space="0" w:color="000000"/>
              <w:bottom w:val="single" w:sz="4" w:space="0" w:color="auto"/>
              <w:right w:val="single" w:sz="6" w:space="0" w:color="000000"/>
            </w:tcBorders>
          </w:tcPr>
          <w:p w14:paraId="5F873428" w14:textId="77777777" w:rsidR="00E40816" w:rsidRPr="003B2883" w:rsidRDefault="00E40816" w:rsidP="00436CED">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60E8C523" w14:textId="77777777" w:rsidR="00E40816" w:rsidRPr="003B2883" w:rsidRDefault="00E40816" w:rsidP="00436CED">
            <w:pPr>
              <w:pStyle w:val="TAL"/>
            </w:pPr>
            <w:r>
              <w:rPr>
                <w:lang w:eastAsia="zh-CN"/>
              </w:rPr>
              <w:t>S</w:t>
            </w:r>
            <w:r w:rsidRPr="003756B6">
              <w:rPr>
                <w:lang w:eastAsia="zh-CN"/>
              </w:rPr>
              <w:t>hall return 204 if no information is to be returned</w:t>
            </w:r>
          </w:p>
        </w:tc>
      </w:tr>
      <w:tr w:rsidR="00E40816" w:rsidRPr="003B2883" w14:paraId="5FD56A84" w14:textId="77777777" w:rsidTr="00436CED">
        <w:trPr>
          <w:jc w:val="center"/>
        </w:trPr>
        <w:tc>
          <w:tcPr>
            <w:tcW w:w="1488" w:type="pct"/>
            <w:tcBorders>
              <w:top w:val="single" w:sz="4" w:space="0" w:color="auto"/>
              <w:left w:val="single" w:sz="6" w:space="0" w:color="000000"/>
              <w:bottom w:val="single" w:sz="4" w:space="0" w:color="auto"/>
              <w:right w:val="single" w:sz="6" w:space="0" w:color="000000"/>
            </w:tcBorders>
          </w:tcPr>
          <w:p w14:paraId="0BB1FBAD" w14:textId="77777777" w:rsidR="00E40816" w:rsidRDefault="00E40816" w:rsidP="00436CED">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610C92E" w14:textId="77777777" w:rsidR="00E40816" w:rsidRPr="003B2883" w:rsidRDefault="00E40816" w:rsidP="00436CED">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D02BF6F" w14:textId="77777777" w:rsidR="00E40816" w:rsidRPr="003B2883" w:rsidRDefault="00E40816" w:rsidP="00436CED">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D76B102" w14:textId="77777777" w:rsidR="00E40816" w:rsidRDefault="00E40816" w:rsidP="00436CED">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0D716F99" w14:textId="77777777" w:rsidR="00E40816" w:rsidRDefault="00E40816" w:rsidP="00436CED">
            <w:pPr>
              <w:pStyle w:val="TAL"/>
            </w:pPr>
            <w:r>
              <w:t>Temporary redirection.</w:t>
            </w:r>
          </w:p>
          <w:p w14:paraId="53D2FA33" w14:textId="77777777" w:rsidR="00E40816" w:rsidRDefault="00E40816" w:rsidP="00436CED">
            <w:pPr>
              <w:pStyle w:val="TAL"/>
              <w:rPr>
                <w:lang w:eastAsia="zh-CN"/>
              </w:rPr>
            </w:pPr>
            <w:r>
              <w:rPr>
                <w:lang w:eastAsia="zh-CN"/>
              </w:rPr>
              <w:t>(NOTE 2)</w:t>
            </w:r>
          </w:p>
        </w:tc>
      </w:tr>
      <w:tr w:rsidR="00E40816" w:rsidRPr="003B2883" w14:paraId="1D535192" w14:textId="77777777" w:rsidTr="00436CED">
        <w:trPr>
          <w:jc w:val="center"/>
        </w:trPr>
        <w:tc>
          <w:tcPr>
            <w:tcW w:w="1488" w:type="pct"/>
            <w:tcBorders>
              <w:top w:val="single" w:sz="4" w:space="0" w:color="auto"/>
              <w:left w:val="single" w:sz="6" w:space="0" w:color="000000"/>
              <w:bottom w:val="single" w:sz="4" w:space="0" w:color="auto"/>
              <w:right w:val="single" w:sz="6" w:space="0" w:color="000000"/>
            </w:tcBorders>
          </w:tcPr>
          <w:p w14:paraId="19642AB0" w14:textId="77777777" w:rsidR="00E40816" w:rsidRDefault="00E40816" w:rsidP="00436CED">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2C66885" w14:textId="77777777" w:rsidR="00E40816" w:rsidRPr="003B2883" w:rsidRDefault="00E40816" w:rsidP="00436CED">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0A49435" w14:textId="77777777" w:rsidR="00E40816" w:rsidRPr="003B2883" w:rsidRDefault="00E40816" w:rsidP="00436CED">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4D65938" w14:textId="77777777" w:rsidR="00E40816" w:rsidRDefault="00E40816" w:rsidP="00436CED">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6E299A60" w14:textId="77777777" w:rsidR="00E40816" w:rsidRDefault="00E40816" w:rsidP="00436CED">
            <w:pPr>
              <w:pStyle w:val="TAL"/>
            </w:pPr>
            <w:r>
              <w:t>Permanent redirection.</w:t>
            </w:r>
          </w:p>
          <w:p w14:paraId="4D1442CB" w14:textId="77777777" w:rsidR="00E40816" w:rsidRDefault="00E40816" w:rsidP="00436CED">
            <w:pPr>
              <w:pStyle w:val="TAL"/>
              <w:rPr>
                <w:lang w:eastAsia="zh-CN"/>
              </w:rPr>
            </w:pPr>
            <w:r>
              <w:rPr>
                <w:lang w:eastAsia="zh-CN"/>
              </w:rPr>
              <w:t>(NOTE 2)</w:t>
            </w:r>
          </w:p>
        </w:tc>
      </w:tr>
      <w:tr w:rsidR="00E40816" w:rsidRPr="003B2883" w14:paraId="5A24215C" w14:textId="77777777" w:rsidTr="00436CED">
        <w:trPr>
          <w:jc w:val="center"/>
        </w:trPr>
        <w:tc>
          <w:tcPr>
            <w:tcW w:w="1488" w:type="pct"/>
            <w:tcBorders>
              <w:top w:val="single" w:sz="4" w:space="0" w:color="auto"/>
              <w:left w:val="single" w:sz="6" w:space="0" w:color="000000"/>
              <w:bottom w:val="single" w:sz="4" w:space="0" w:color="auto"/>
              <w:right w:val="single" w:sz="6" w:space="0" w:color="000000"/>
            </w:tcBorders>
          </w:tcPr>
          <w:p w14:paraId="206D1021" w14:textId="77777777" w:rsidR="00E40816" w:rsidRPr="003B2883" w:rsidRDefault="00E40816" w:rsidP="00436CED">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13107D69" w14:textId="77777777" w:rsidR="00E40816" w:rsidRPr="003B2883" w:rsidRDefault="00E40816" w:rsidP="00436CED">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A7DA31" w14:textId="77777777" w:rsidR="00E40816" w:rsidRPr="003B2883" w:rsidRDefault="00E40816" w:rsidP="00436CED">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46A7AB9" w14:textId="77777777" w:rsidR="00E40816" w:rsidRPr="003B2883" w:rsidRDefault="00E40816" w:rsidP="00436CED">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53F2B47E" w14:textId="77777777" w:rsidR="00E40816" w:rsidRPr="003B2883" w:rsidRDefault="00E40816" w:rsidP="00436CED">
            <w:pPr>
              <w:pStyle w:val="TAL"/>
            </w:pPr>
            <w:r w:rsidRPr="00B75C2C">
              <w:t>The "cause" attribute may be used to indicate one of the following application errors:</w:t>
            </w:r>
          </w:p>
          <w:p w14:paraId="210322D6" w14:textId="77777777" w:rsidR="00E40816" w:rsidRPr="003B2883" w:rsidRDefault="00E40816" w:rsidP="00436CED">
            <w:pPr>
              <w:pStyle w:val="TAL"/>
              <w:ind w:left="284"/>
            </w:pPr>
            <w:bookmarkStart w:id="82" w:name="_PERM_MCCTEMPBM_CRPT03410301___2"/>
            <w:r w:rsidRPr="003B2883">
              <w:t>-</w:t>
            </w:r>
            <w:r w:rsidRPr="003B2883">
              <w:tab/>
              <w:t>USER_UNKNOWN</w:t>
            </w:r>
          </w:p>
          <w:p w14:paraId="105C3626" w14:textId="77777777" w:rsidR="00E40816" w:rsidRPr="003B2883" w:rsidRDefault="00E40816" w:rsidP="00436CED">
            <w:pPr>
              <w:pStyle w:val="TAL"/>
              <w:ind w:left="284"/>
            </w:pPr>
            <w:r w:rsidRPr="003B2883">
              <w:t>-</w:t>
            </w:r>
            <w:r w:rsidRPr="003B2883">
              <w:tab/>
              <w:t>DETACHED_USER</w:t>
            </w:r>
          </w:p>
          <w:p w14:paraId="3C961171" w14:textId="77777777" w:rsidR="00E40816" w:rsidRPr="003B2883" w:rsidRDefault="00E40816" w:rsidP="00436CED">
            <w:pPr>
              <w:pStyle w:val="TAL"/>
              <w:ind w:left="284"/>
            </w:pPr>
            <w:r w:rsidRPr="003B2883">
              <w:t>-</w:t>
            </w:r>
            <w:r w:rsidRPr="003B2883">
              <w:tab/>
              <w:t>POSITIONING_DENIED</w:t>
            </w:r>
          </w:p>
          <w:p w14:paraId="6427FA62" w14:textId="77777777" w:rsidR="00E40816" w:rsidRDefault="00E40816" w:rsidP="00436CED">
            <w:pPr>
              <w:pStyle w:val="TAL"/>
              <w:ind w:left="284"/>
            </w:pPr>
            <w:r w:rsidRPr="003B2883">
              <w:t>-</w:t>
            </w:r>
            <w:r w:rsidRPr="003B2883">
              <w:tab/>
              <w:t>UNSPECIFIED</w:t>
            </w:r>
          </w:p>
          <w:p w14:paraId="6CBD75BD" w14:textId="77777777" w:rsidR="00E40816" w:rsidRPr="0032245B" w:rsidRDefault="00E40816" w:rsidP="00436CED">
            <w:pPr>
              <w:keepNext/>
              <w:keepLines/>
              <w:spacing w:after="0"/>
              <w:ind w:left="284"/>
              <w:rPr>
                <w:rFonts w:ascii="Arial" w:hAnsi="Arial"/>
                <w:sz w:val="18"/>
              </w:rPr>
            </w:pPr>
            <w:r w:rsidRPr="00E001EB">
              <w:rPr>
                <w:rFonts w:ascii="Arial" w:hAnsi="Arial"/>
                <w:sz w:val="18"/>
              </w:rPr>
              <w:t>-</w:t>
            </w:r>
            <w:r w:rsidRPr="00E001EB">
              <w:rPr>
                <w:rFonts w:ascii="Arial" w:hAnsi="Arial"/>
                <w:sz w:val="18"/>
              </w:rPr>
              <w:tab/>
              <w:t>REQUESTED_LMF_NOT_AVAILABLE</w:t>
            </w:r>
          </w:p>
          <w:p w14:paraId="3B5AC254" w14:textId="474ED59F" w:rsidR="00E40816" w:rsidRPr="003B2883" w:rsidRDefault="00D85617" w:rsidP="00436CED">
            <w:pPr>
              <w:pStyle w:val="TAL"/>
              <w:ind w:left="284"/>
            </w:pPr>
            <w:ins w:id="83" w:author="Ericsson JL - CT4#127" w:date="2025-01-06T18:21:00Z">
              <w:r>
                <w:t>-</w:t>
              </w:r>
              <w:r>
                <w:tab/>
              </w:r>
              <w:r w:rsidRPr="00D85617">
                <w:t>MULTIPLE_USER</w:t>
              </w:r>
            </w:ins>
            <w:ins w:id="84" w:author="Ericsson JL - CT4#127" w:date="2025-01-06T18:22:00Z">
              <w:r w:rsidR="002932ED">
                <w:t>_CONTEXT</w:t>
              </w:r>
            </w:ins>
            <w:ins w:id="85" w:author="Ericsson JL - CT4#127" w:date="2025-01-06T18:21:00Z">
              <w:r w:rsidRPr="00D85617">
                <w:t>_FOUND</w:t>
              </w:r>
            </w:ins>
          </w:p>
          <w:bookmarkEnd w:id="82"/>
          <w:p w14:paraId="23DDF54C" w14:textId="77777777" w:rsidR="00E40816" w:rsidRPr="003B2883" w:rsidRDefault="00E40816" w:rsidP="00436CED">
            <w:pPr>
              <w:pStyle w:val="TAL"/>
            </w:pPr>
          </w:p>
          <w:p w14:paraId="151823DA" w14:textId="77777777" w:rsidR="00E40816" w:rsidRPr="003B2883" w:rsidRDefault="00E40816" w:rsidP="00436CED">
            <w:pPr>
              <w:pStyle w:val="TAL"/>
            </w:pPr>
            <w:r w:rsidRPr="003B2883">
              <w:t>See table 6.4.7.3-1 for the description of these errors.</w:t>
            </w:r>
          </w:p>
        </w:tc>
      </w:tr>
      <w:tr w:rsidR="00E40816" w:rsidRPr="003B2883" w14:paraId="6995D75A" w14:textId="77777777" w:rsidTr="00436CED">
        <w:trPr>
          <w:jc w:val="center"/>
        </w:trPr>
        <w:tc>
          <w:tcPr>
            <w:tcW w:w="1488" w:type="pct"/>
            <w:tcBorders>
              <w:top w:val="single" w:sz="4" w:space="0" w:color="auto"/>
              <w:left w:val="single" w:sz="6" w:space="0" w:color="000000"/>
              <w:bottom w:val="single" w:sz="4" w:space="0" w:color="auto"/>
              <w:right w:val="single" w:sz="6" w:space="0" w:color="000000"/>
            </w:tcBorders>
          </w:tcPr>
          <w:p w14:paraId="3720A4FB" w14:textId="77777777" w:rsidR="00E40816" w:rsidRPr="003B2883" w:rsidRDefault="00E40816" w:rsidP="00436CED">
            <w:pPr>
              <w:pStyle w:val="TAL"/>
            </w:pPr>
            <w:proofErr w:type="spellStart"/>
            <w:r w:rsidRPr="00F46165">
              <w:t>ProblemDetailsProvidePosInfo</w:t>
            </w:r>
            <w:proofErr w:type="spellEnd"/>
          </w:p>
        </w:tc>
        <w:tc>
          <w:tcPr>
            <w:tcW w:w="150" w:type="pct"/>
            <w:tcBorders>
              <w:top w:val="single" w:sz="4" w:space="0" w:color="auto"/>
              <w:left w:val="single" w:sz="6" w:space="0" w:color="000000"/>
              <w:bottom w:val="single" w:sz="4" w:space="0" w:color="auto"/>
              <w:right w:val="single" w:sz="6" w:space="0" w:color="000000"/>
            </w:tcBorders>
          </w:tcPr>
          <w:p w14:paraId="7A6613DC" w14:textId="77777777" w:rsidR="00E40816" w:rsidRDefault="00E40816" w:rsidP="00436CED">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914E798" w14:textId="77777777" w:rsidR="00E40816" w:rsidRDefault="00E40816" w:rsidP="00436CED">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720571AE" w14:textId="77777777" w:rsidR="00E40816" w:rsidRPr="003B2883" w:rsidRDefault="00E40816" w:rsidP="00436CED">
            <w:pPr>
              <w:pStyle w:val="TAL"/>
            </w:pPr>
            <w:r>
              <w:t>409 Conflict</w:t>
            </w:r>
          </w:p>
        </w:tc>
        <w:tc>
          <w:tcPr>
            <w:tcW w:w="2269" w:type="pct"/>
            <w:tcBorders>
              <w:top w:val="single" w:sz="4" w:space="0" w:color="auto"/>
              <w:left w:val="single" w:sz="6" w:space="0" w:color="000000"/>
              <w:bottom w:val="single" w:sz="4" w:space="0" w:color="auto"/>
              <w:right w:val="single" w:sz="6" w:space="0" w:color="000000"/>
            </w:tcBorders>
          </w:tcPr>
          <w:p w14:paraId="55E71AA5" w14:textId="77777777" w:rsidR="00E40816" w:rsidRDefault="00E40816" w:rsidP="00436CED">
            <w:pPr>
              <w:pStyle w:val="TAL"/>
            </w:pPr>
            <w:r w:rsidRPr="000A412F">
              <w:t>The request could not be completed due to a conflict with the current state of the resource.</w:t>
            </w:r>
          </w:p>
          <w:p w14:paraId="1DF5FE4A" w14:textId="77777777" w:rsidR="00E40816" w:rsidRDefault="00E40816" w:rsidP="00436CED">
            <w:pPr>
              <w:pStyle w:val="TAL"/>
            </w:pPr>
            <w:r w:rsidRPr="00B75C2C">
              <w:t>The "cause" attribute may be used to indicate</w:t>
            </w:r>
          </w:p>
          <w:p w14:paraId="01292844" w14:textId="77777777" w:rsidR="00E40816" w:rsidRDefault="00E40816" w:rsidP="00436CED">
            <w:pPr>
              <w:pStyle w:val="TAL"/>
              <w:ind w:left="284"/>
            </w:pPr>
            <w:r w:rsidRPr="00E001EB">
              <w:t>-</w:t>
            </w:r>
            <w:r w:rsidRPr="00E001EB">
              <w:tab/>
            </w:r>
            <w:r>
              <w:t>HO_TO_EPS</w:t>
            </w:r>
          </w:p>
          <w:p w14:paraId="22FA61D7" w14:textId="77777777" w:rsidR="00E40816" w:rsidRDefault="00E40816" w:rsidP="00436CED">
            <w:pPr>
              <w:pStyle w:val="TAL"/>
            </w:pPr>
          </w:p>
          <w:p w14:paraId="7A88443A" w14:textId="77777777" w:rsidR="00E40816" w:rsidRDefault="00E40816" w:rsidP="00436CED">
            <w:pPr>
              <w:pStyle w:val="TAL"/>
            </w:pPr>
            <w:r w:rsidRPr="003B2883">
              <w:t>See table 6.</w:t>
            </w:r>
            <w:r>
              <w:t>4</w:t>
            </w:r>
            <w:r w:rsidRPr="003B2883">
              <w:t>.7.3-1 for the description of these errors.</w:t>
            </w:r>
          </w:p>
          <w:p w14:paraId="58AE6994" w14:textId="77777777" w:rsidR="00E40816" w:rsidRDefault="00E40816" w:rsidP="00436CED">
            <w:pPr>
              <w:pStyle w:val="TAL"/>
            </w:pPr>
          </w:p>
          <w:p w14:paraId="361548C7" w14:textId="77777777" w:rsidR="00E40816" w:rsidRPr="00B75C2C" w:rsidRDefault="00E40816" w:rsidP="00436CED">
            <w:pPr>
              <w:pStyle w:val="TAL"/>
            </w:pPr>
            <w:r>
              <w:t>The response should contain the target MME name and realm, if available, and it may contain the location information available from the LMF.</w:t>
            </w:r>
          </w:p>
        </w:tc>
      </w:tr>
      <w:tr w:rsidR="00E40816" w:rsidRPr="003B2883" w14:paraId="11AA70AA" w14:textId="77777777" w:rsidTr="00436CED">
        <w:trPr>
          <w:jc w:val="center"/>
        </w:trPr>
        <w:tc>
          <w:tcPr>
            <w:tcW w:w="1488" w:type="pct"/>
            <w:tcBorders>
              <w:top w:val="single" w:sz="4" w:space="0" w:color="auto"/>
              <w:left w:val="single" w:sz="6" w:space="0" w:color="000000"/>
              <w:bottom w:val="single" w:sz="4" w:space="0" w:color="auto"/>
              <w:right w:val="single" w:sz="6" w:space="0" w:color="000000"/>
            </w:tcBorders>
          </w:tcPr>
          <w:p w14:paraId="34738877" w14:textId="77777777" w:rsidR="00E40816" w:rsidRPr="003B2883" w:rsidRDefault="00E40816" w:rsidP="00436CED">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4F46FEDE" w14:textId="77777777" w:rsidR="00E40816" w:rsidRPr="003B2883" w:rsidRDefault="00E40816" w:rsidP="00436CED">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1AC68FB" w14:textId="77777777" w:rsidR="00E40816" w:rsidRPr="003B2883" w:rsidRDefault="00E40816" w:rsidP="00436CED">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E445952" w14:textId="77777777" w:rsidR="00E40816" w:rsidRPr="003B2883" w:rsidRDefault="00E40816" w:rsidP="00436CED">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1F238D9C" w14:textId="77777777" w:rsidR="00E40816" w:rsidRPr="003B2883" w:rsidRDefault="00E40816" w:rsidP="00436CED">
            <w:pPr>
              <w:pStyle w:val="TAL"/>
            </w:pPr>
            <w:r w:rsidRPr="00B75C2C">
              <w:t>The "cause" attribute may be used to indicate one of the following application errors:</w:t>
            </w:r>
          </w:p>
          <w:p w14:paraId="31FC6606" w14:textId="77777777" w:rsidR="00E40816" w:rsidRPr="003B2883" w:rsidRDefault="00E40816" w:rsidP="00436CED">
            <w:pPr>
              <w:pStyle w:val="TAL"/>
              <w:ind w:left="284"/>
            </w:pPr>
            <w:bookmarkStart w:id="86" w:name="_PERM_MCCTEMPBM_CRPT03410302___2"/>
            <w:r w:rsidRPr="003B2883">
              <w:t>-</w:t>
            </w:r>
            <w:r w:rsidRPr="003B2883">
              <w:tab/>
              <w:t>POSITIONING_FAILED</w:t>
            </w:r>
          </w:p>
          <w:bookmarkEnd w:id="86"/>
          <w:p w14:paraId="3AE2D18A" w14:textId="77777777" w:rsidR="00E40816" w:rsidRPr="003B2883" w:rsidRDefault="00E40816" w:rsidP="00436CED">
            <w:pPr>
              <w:pStyle w:val="TAL"/>
            </w:pPr>
          </w:p>
          <w:p w14:paraId="2A8D8169" w14:textId="77777777" w:rsidR="00E40816" w:rsidRPr="003B2883" w:rsidRDefault="00E40816" w:rsidP="00436CED">
            <w:pPr>
              <w:pStyle w:val="TAL"/>
            </w:pPr>
            <w:r w:rsidRPr="003B2883">
              <w:t>See table 6.</w:t>
            </w:r>
            <w:r>
              <w:t>4</w:t>
            </w:r>
            <w:r w:rsidRPr="003B2883">
              <w:t>.7.3-1 for the description of these errors.</w:t>
            </w:r>
          </w:p>
        </w:tc>
      </w:tr>
      <w:tr w:rsidR="00E40816" w:rsidRPr="003B2883" w14:paraId="1119E102" w14:textId="77777777" w:rsidTr="00436CED">
        <w:trPr>
          <w:jc w:val="center"/>
        </w:trPr>
        <w:tc>
          <w:tcPr>
            <w:tcW w:w="1488" w:type="pct"/>
            <w:tcBorders>
              <w:top w:val="single" w:sz="4" w:space="0" w:color="auto"/>
              <w:left w:val="single" w:sz="6" w:space="0" w:color="000000"/>
              <w:bottom w:val="single" w:sz="4" w:space="0" w:color="auto"/>
              <w:right w:val="single" w:sz="6" w:space="0" w:color="000000"/>
            </w:tcBorders>
          </w:tcPr>
          <w:p w14:paraId="52B0E33A" w14:textId="77777777" w:rsidR="00E40816" w:rsidRPr="003B2883" w:rsidRDefault="00E40816" w:rsidP="00436CED">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670A0E1F" w14:textId="77777777" w:rsidR="00E40816" w:rsidRPr="003B2883" w:rsidRDefault="00E40816" w:rsidP="00436CED">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CCA43D" w14:textId="77777777" w:rsidR="00E40816" w:rsidRPr="003B2883" w:rsidRDefault="00E40816" w:rsidP="00436CED">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0C57DFE" w14:textId="77777777" w:rsidR="00E40816" w:rsidRPr="003B2883" w:rsidRDefault="00E40816" w:rsidP="00436CED">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437F5E34" w14:textId="77777777" w:rsidR="00E40816" w:rsidRPr="003B2883" w:rsidRDefault="00E40816" w:rsidP="00436CED">
            <w:pPr>
              <w:pStyle w:val="TAL"/>
            </w:pPr>
            <w:r w:rsidRPr="00B75C2C">
              <w:t>The "cause" attribute may be used to indicate one of the following application errors:</w:t>
            </w:r>
          </w:p>
          <w:p w14:paraId="084DBE12" w14:textId="77777777" w:rsidR="00E40816" w:rsidRPr="003B2883" w:rsidRDefault="00E40816" w:rsidP="00436CED">
            <w:pPr>
              <w:pStyle w:val="TAL"/>
              <w:ind w:left="284"/>
            </w:pPr>
            <w:bookmarkStart w:id="87" w:name="_PERM_MCCTEMPBM_CRPT03410303___2"/>
            <w:r w:rsidRPr="003B2883">
              <w:t>-</w:t>
            </w:r>
            <w:r w:rsidRPr="003B2883">
              <w:tab/>
              <w:t>UNREACHABLE_USER</w:t>
            </w:r>
          </w:p>
          <w:p w14:paraId="29816F77" w14:textId="77777777" w:rsidR="00E40816" w:rsidRPr="003B2883" w:rsidRDefault="00E40816" w:rsidP="00436CED">
            <w:pPr>
              <w:pStyle w:val="TAL"/>
              <w:ind w:left="284"/>
            </w:pPr>
            <w:r w:rsidRPr="003B2883">
              <w:t>-</w:t>
            </w:r>
            <w:r w:rsidRPr="003B2883">
              <w:tab/>
              <w:t>PEER_NOT_RESPONDING</w:t>
            </w:r>
          </w:p>
          <w:bookmarkEnd w:id="87"/>
          <w:p w14:paraId="659DE12D" w14:textId="77777777" w:rsidR="00E40816" w:rsidRPr="003B2883" w:rsidRDefault="00E40816" w:rsidP="00436CED">
            <w:pPr>
              <w:pStyle w:val="TAL"/>
            </w:pPr>
          </w:p>
          <w:p w14:paraId="74D456FB" w14:textId="77777777" w:rsidR="00E40816" w:rsidRPr="003B2883" w:rsidRDefault="00E40816" w:rsidP="00436CED">
            <w:pPr>
              <w:pStyle w:val="TAL"/>
            </w:pPr>
            <w:r w:rsidRPr="003B2883">
              <w:t>See table 6.4.7.3-1 for the description of this error.</w:t>
            </w:r>
          </w:p>
        </w:tc>
      </w:tr>
      <w:tr w:rsidR="00E40816" w:rsidRPr="003B2883" w14:paraId="29952F86" w14:textId="77777777" w:rsidTr="00436CE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8D9CD17" w14:textId="77777777" w:rsidR="00E40816" w:rsidRDefault="00E40816" w:rsidP="00436CED">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469DAA25" w14:textId="77777777" w:rsidR="00E40816" w:rsidRPr="00B75C2C" w:rsidRDefault="00E40816" w:rsidP="00436CED">
            <w:pPr>
              <w:pStyle w:val="TAN"/>
            </w:pPr>
            <w:r w:rsidRPr="00052626">
              <w:t>NOTE</w:t>
            </w:r>
            <w:r>
              <w:t> </w:t>
            </w:r>
            <w:r w:rsidRPr="00052626">
              <w:t>2:</w:t>
            </w:r>
            <w:r w:rsidRPr="00052626">
              <w:tab/>
            </w:r>
            <w:proofErr w:type="spellStart"/>
            <w:r>
              <w:t>RedirectResponse</w:t>
            </w:r>
            <w:proofErr w:type="spellEnd"/>
            <w:r>
              <w:t xml:space="preserve"> may be inserted by an SCP</w:t>
            </w:r>
            <w:r w:rsidRPr="00052626">
              <w:t>, see clause 6.10.9.1 of 3GPP TS 29.500 [4].</w:t>
            </w:r>
          </w:p>
        </w:tc>
      </w:tr>
    </w:tbl>
    <w:p w14:paraId="5B4CF89A" w14:textId="77777777" w:rsidR="00E40816" w:rsidRDefault="00E40816" w:rsidP="00E40816"/>
    <w:p w14:paraId="32EA0C61" w14:textId="77777777" w:rsidR="00E40816" w:rsidRDefault="00E40816" w:rsidP="00E40816">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0816" w:rsidRPr="00D67AB2" w14:paraId="45F2D656" w14:textId="77777777" w:rsidTr="00436C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E9B64F" w14:textId="77777777" w:rsidR="00E40816" w:rsidRPr="00D67AB2" w:rsidRDefault="00E40816" w:rsidP="00436C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3E312" w14:textId="77777777" w:rsidR="00E40816" w:rsidRPr="00D67AB2" w:rsidRDefault="00E40816" w:rsidP="00436C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AF25E" w14:textId="77777777" w:rsidR="00E40816" w:rsidRPr="00D67AB2" w:rsidRDefault="00E40816" w:rsidP="00436C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0EF45" w14:textId="77777777" w:rsidR="00E40816" w:rsidRPr="00D67AB2" w:rsidRDefault="00E40816" w:rsidP="00436C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07EBEE" w14:textId="77777777" w:rsidR="00E40816" w:rsidRPr="00D67AB2" w:rsidRDefault="00E40816" w:rsidP="00436CED">
            <w:pPr>
              <w:pStyle w:val="TAH"/>
            </w:pPr>
            <w:r w:rsidRPr="00D67AB2">
              <w:t>Description</w:t>
            </w:r>
          </w:p>
        </w:tc>
      </w:tr>
      <w:tr w:rsidR="00E40816" w:rsidRPr="00D67AB2" w14:paraId="4CE9BA06" w14:textId="77777777" w:rsidTr="00436C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158905" w14:textId="77777777" w:rsidR="00E40816" w:rsidRPr="00D67AB2" w:rsidRDefault="00E40816" w:rsidP="00436C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364E40" w14:textId="77777777" w:rsidR="00E40816" w:rsidRPr="00D67AB2" w:rsidRDefault="00E40816" w:rsidP="00436C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64A107" w14:textId="77777777" w:rsidR="00E40816" w:rsidRPr="00D67AB2" w:rsidRDefault="00E40816" w:rsidP="00436C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8250BA" w14:textId="77777777" w:rsidR="00E40816" w:rsidRPr="00D67AB2" w:rsidRDefault="00E40816" w:rsidP="00436C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FB87A" w14:textId="77777777" w:rsidR="00E40816" w:rsidRDefault="00E40816" w:rsidP="00436CED">
            <w:pPr>
              <w:pStyle w:val="TAL"/>
            </w:pPr>
            <w:r w:rsidRPr="00D70312">
              <w:t xml:space="preserve">An alternative URI of the resource located on an alternative service instance within the </w:t>
            </w:r>
            <w:r>
              <w:t>same AMF</w:t>
            </w:r>
            <w:r w:rsidRPr="00D70312">
              <w:t xml:space="preserve"> </w:t>
            </w:r>
            <w:r>
              <w:t>or AMF (service) set.</w:t>
            </w:r>
          </w:p>
          <w:p w14:paraId="1F34F00C" w14:textId="77777777" w:rsidR="00E40816" w:rsidRPr="00D67AB2" w:rsidRDefault="00E40816" w:rsidP="00436CED">
            <w:pPr>
              <w:pStyle w:val="TAL"/>
            </w:pPr>
            <w:r>
              <w:t>For the case when a request is redirected to the same target resource via a different SCP, see clause 6.10.9.1 in 3GPP TS 29.500 [4].</w:t>
            </w:r>
          </w:p>
        </w:tc>
      </w:tr>
      <w:tr w:rsidR="00E40816" w:rsidRPr="00D67AB2" w14:paraId="52B7294D" w14:textId="77777777" w:rsidTr="00436C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9264D4" w14:textId="77777777" w:rsidR="00E40816" w:rsidRPr="000E2885" w:rsidRDefault="00E40816" w:rsidP="00436CED">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32DB07" w14:textId="77777777" w:rsidR="00E40816" w:rsidRDefault="00E40816" w:rsidP="00436C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09765C" w14:textId="77777777" w:rsidR="00E40816" w:rsidRDefault="00E40816" w:rsidP="00436C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0E6097" w14:textId="77777777" w:rsidR="00E40816" w:rsidRPr="00D67AB2" w:rsidRDefault="00E40816" w:rsidP="00436C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C7165" w14:textId="77777777" w:rsidR="00E40816" w:rsidRPr="00D70312" w:rsidRDefault="00E40816" w:rsidP="00436CED">
            <w:pPr>
              <w:pStyle w:val="TAL"/>
            </w:pPr>
            <w:r w:rsidRPr="00525507">
              <w:t>Identifier of the target NF (service) instance ID towards which the request is redirected</w:t>
            </w:r>
          </w:p>
        </w:tc>
      </w:tr>
    </w:tbl>
    <w:p w14:paraId="57B84151" w14:textId="77777777" w:rsidR="00E40816" w:rsidRDefault="00E40816" w:rsidP="00E40816"/>
    <w:p w14:paraId="52AEB22B" w14:textId="77777777" w:rsidR="00E40816" w:rsidRDefault="00E40816" w:rsidP="00E40816">
      <w:pPr>
        <w:pStyle w:val="TH"/>
      </w:pPr>
      <w:r w:rsidRPr="00D67AB2">
        <w:lastRenderedPageBreak/>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0816" w:rsidRPr="00D67AB2" w14:paraId="3EAD3433" w14:textId="77777777" w:rsidTr="00436C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5EB20" w14:textId="77777777" w:rsidR="00E40816" w:rsidRPr="00D67AB2" w:rsidRDefault="00E40816" w:rsidP="00436C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49D362" w14:textId="77777777" w:rsidR="00E40816" w:rsidRPr="00D67AB2" w:rsidRDefault="00E40816" w:rsidP="00436C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F4F9C" w14:textId="77777777" w:rsidR="00E40816" w:rsidRPr="00D67AB2" w:rsidRDefault="00E40816" w:rsidP="00436C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DDFAFF" w14:textId="77777777" w:rsidR="00E40816" w:rsidRPr="00D67AB2" w:rsidRDefault="00E40816" w:rsidP="00436C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F2F4FB" w14:textId="77777777" w:rsidR="00E40816" w:rsidRPr="00D67AB2" w:rsidRDefault="00E40816" w:rsidP="00436CED">
            <w:pPr>
              <w:pStyle w:val="TAH"/>
            </w:pPr>
            <w:r w:rsidRPr="00D67AB2">
              <w:t>Description</w:t>
            </w:r>
          </w:p>
        </w:tc>
      </w:tr>
      <w:tr w:rsidR="00E40816" w:rsidRPr="00D67AB2" w14:paraId="6221F55D" w14:textId="77777777" w:rsidTr="00436C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B85B7A" w14:textId="77777777" w:rsidR="00E40816" w:rsidRPr="00D67AB2" w:rsidRDefault="00E40816" w:rsidP="00436C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9A0DB8" w14:textId="77777777" w:rsidR="00E40816" w:rsidRPr="00D67AB2" w:rsidRDefault="00E40816" w:rsidP="00436C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0D20BD" w14:textId="77777777" w:rsidR="00E40816" w:rsidRPr="00D67AB2" w:rsidRDefault="00E40816" w:rsidP="00436C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ADC4C9" w14:textId="77777777" w:rsidR="00E40816" w:rsidRPr="00D67AB2" w:rsidRDefault="00E40816" w:rsidP="00436C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63097D" w14:textId="77777777" w:rsidR="00E40816" w:rsidRDefault="00E40816" w:rsidP="00436CED">
            <w:pPr>
              <w:pStyle w:val="TAL"/>
            </w:pPr>
            <w:r w:rsidRPr="00D70312">
              <w:t xml:space="preserve">An alternative URI of the resource located on an alternative service instance within the </w:t>
            </w:r>
            <w:r>
              <w:t>same AM</w:t>
            </w:r>
            <w:r w:rsidRPr="00D70312">
              <w:t xml:space="preserve">F </w:t>
            </w:r>
            <w:r>
              <w:t>or AMF (service) set.</w:t>
            </w:r>
          </w:p>
          <w:p w14:paraId="167002A3" w14:textId="77777777" w:rsidR="00E40816" w:rsidRPr="00D67AB2" w:rsidRDefault="00E40816" w:rsidP="00436CED">
            <w:pPr>
              <w:pStyle w:val="TAL"/>
            </w:pPr>
            <w:r>
              <w:t>For the case when a request is redirected to the same target resource via a different SCP, see clause 6.10.9.1 in 3GPP TS 29.500 [4].</w:t>
            </w:r>
          </w:p>
        </w:tc>
      </w:tr>
      <w:tr w:rsidR="00E40816" w:rsidRPr="00D67AB2" w14:paraId="15A16A85" w14:textId="77777777" w:rsidTr="00436C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CEDBEF" w14:textId="77777777" w:rsidR="00E40816" w:rsidRPr="000E2885" w:rsidRDefault="00E40816" w:rsidP="00436CED">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D82FEC" w14:textId="77777777" w:rsidR="00E40816" w:rsidRDefault="00E40816" w:rsidP="00436C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B3513E" w14:textId="77777777" w:rsidR="00E40816" w:rsidRDefault="00E40816" w:rsidP="00436C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408F90" w14:textId="77777777" w:rsidR="00E40816" w:rsidRPr="00D67AB2" w:rsidRDefault="00E40816" w:rsidP="00436C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0718F" w14:textId="77777777" w:rsidR="00E40816" w:rsidRPr="00D70312" w:rsidRDefault="00E40816" w:rsidP="00436CED">
            <w:pPr>
              <w:pStyle w:val="TAL"/>
            </w:pPr>
            <w:r w:rsidRPr="00525507">
              <w:t>Identifier of the target NF (service) instance ID towards which the request is redirected</w:t>
            </w:r>
          </w:p>
        </w:tc>
      </w:tr>
    </w:tbl>
    <w:p w14:paraId="74EB4530" w14:textId="77777777" w:rsidR="0005510D" w:rsidRDefault="0005510D" w:rsidP="0005510D">
      <w:pPr>
        <w:pStyle w:val="B1"/>
        <w:ind w:hanging="1"/>
      </w:pPr>
    </w:p>
    <w:p w14:paraId="00CA3109" w14:textId="77777777" w:rsidR="0005510D" w:rsidRPr="006B5418" w:rsidRDefault="0005510D" w:rsidP="000551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0DE331" w14:textId="77777777" w:rsidR="00E6372A" w:rsidRPr="003B2883" w:rsidRDefault="00E6372A" w:rsidP="00E6372A">
      <w:pPr>
        <w:pStyle w:val="Heading4"/>
      </w:pPr>
      <w:bookmarkStart w:id="88" w:name="_Toc25156611"/>
      <w:bookmarkStart w:id="89" w:name="_Toc34124916"/>
      <w:bookmarkStart w:id="90" w:name="_Toc43208052"/>
      <w:bookmarkStart w:id="91" w:name="_Toc49857519"/>
      <w:bookmarkStart w:id="92" w:name="_Toc56677364"/>
      <w:bookmarkStart w:id="93" w:name="_Toc56691887"/>
      <w:bookmarkStart w:id="94" w:name="_Toc56699151"/>
      <w:bookmarkStart w:id="95" w:name="_Toc89035424"/>
      <w:bookmarkStart w:id="96" w:name="_Toc89065222"/>
      <w:bookmarkStart w:id="97" w:name="_Toc89180521"/>
      <w:bookmarkStart w:id="98" w:name="_Toc97072214"/>
      <w:bookmarkStart w:id="99" w:name="_Toc120051619"/>
      <w:bookmarkStart w:id="100" w:name="_Toc17565465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3B2883">
        <w:t>6.4.7.3</w:t>
      </w:r>
      <w:r w:rsidRPr="003B2883">
        <w:tab/>
        <w:t>Application Errors</w:t>
      </w:r>
      <w:bookmarkEnd w:id="88"/>
      <w:bookmarkEnd w:id="89"/>
      <w:bookmarkEnd w:id="90"/>
      <w:bookmarkEnd w:id="91"/>
      <w:bookmarkEnd w:id="92"/>
      <w:bookmarkEnd w:id="93"/>
      <w:bookmarkEnd w:id="94"/>
      <w:bookmarkEnd w:id="95"/>
      <w:bookmarkEnd w:id="96"/>
      <w:bookmarkEnd w:id="97"/>
      <w:bookmarkEnd w:id="98"/>
      <w:bookmarkEnd w:id="99"/>
      <w:bookmarkEnd w:id="100"/>
    </w:p>
    <w:p w14:paraId="5ED1B7C6" w14:textId="77777777" w:rsidR="00E6372A" w:rsidRPr="003B2883" w:rsidRDefault="00E6372A" w:rsidP="00E6372A">
      <w:r w:rsidRPr="003B2883">
        <w:t>The common application errors defined in the Table 5.2.7.2-1 in</w:t>
      </w:r>
      <w:r>
        <w:t xml:space="preserve"> 3GPP TS </w:t>
      </w:r>
      <w:r w:rsidRPr="003B2883">
        <w:t>29.501</w:t>
      </w:r>
      <w:r>
        <w:t> </w:t>
      </w:r>
      <w:r w:rsidRPr="003B2883">
        <w:t>[5] may also be used for the Namf_Location service, and the following application errors listed in Table 6.4.7.3-1 are specific for the Namf_Location service.</w:t>
      </w:r>
    </w:p>
    <w:p w14:paraId="2E841334" w14:textId="77777777" w:rsidR="00E6372A" w:rsidRPr="003B2883" w:rsidRDefault="00E6372A" w:rsidP="00E6372A">
      <w:pPr>
        <w:pStyle w:val="PL"/>
      </w:pPr>
    </w:p>
    <w:p w14:paraId="1BE1776D" w14:textId="77777777" w:rsidR="00E6372A" w:rsidRPr="003B2883" w:rsidRDefault="00E6372A" w:rsidP="00E6372A">
      <w:pPr>
        <w:pStyle w:val="TH"/>
      </w:pPr>
      <w:r w:rsidRPr="003B2883">
        <w:t>Table 6.4.7.3-1: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97"/>
        <w:gridCol w:w="1253"/>
        <w:gridCol w:w="4371"/>
      </w:tblGrid>
      <w:tr w:rsidR="00E6372A" w:rsidRPr="003B2883" w14:paraId="7B4BA25D"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shd w:val="clear" w:color="auto" w:fill="BFBFBF"/>
          </w:tcPr>
          <w:p w14:paraId="33AF59A7" w14:textId="77777777" w:rsidR="00E6372A" w:rsidRPr="003B2883" w:rsidRDefault="00E6372A" w:rsidP="00436CED">
            <w:pPr>
              <w:pStyle w:val="TAH"/>
            </w:pPr>
            <w:r w:rsidRPr="003B2883">
              <w:t>Application Error</w:t>
            </w:r>
          </w:p>
        </w:tc>
        <w:tc>
          <w:tcPr>
            <w:tcW w:w="665" w:type="pct"/>
            <w:tcBorders>
              <w:top w:val="single" w:sz="4" w:space="0" w:color="auto"/>
              <w:left w:val="single" w:sz="4" w:space="0" w:color="auto"/>
              <w:bottom w:val="single" w:sz="4" w:space="0" w:color="auto"/>
              <w:right w:val="single" w:sz="4" w:space="0" w:color="auto"/>
            </w:tcBorders>
            <w:shd w:val="clear" w:color="auto" w:fill="BFBFBF"/>
            <w:hideMark/>
          </w:tcPr>
          <w:p w14:paraId="690F3953" w14:textId="77777777" w:rsidR="00E6372A" w:rsidRPr="003B2883" w:rsidRDefault="00E6372A" w:rsidP="00436CED">
            <w:pPr>
              <w:pStyle w:val="TAH"/>
            </w:pPr>
            <w:r w:rsidRPr="003B2883">
              <w:t>HTTP status code</w:t>
            </w:r>
          </w:p>
        </w:tc>
        <w:tc>
          <w:tcPr>
            <w:tcW w:w="2320" w:type="pct"/>
            <w:tcBorders>
              <w:top w:val="single" w:sz="4" w:space="0" w:color="auto"/>
              <w:left w:val="single" w:sz="4" w:space="0" w:color="auto"/>
              <w:bottom w:val="single" w:sz="4" w:space="0" w:color="auto"/>
              <w:right w:val="single" w:sz="4" w:space="0" w:color="auto"/>
            </w:tcBorders>
            <w:shd w:val="clear" w:color="auto" w:fill="BFBFBF"/>
            <w:hideMark/>
          </w:tcPr>
          <w:p w14:paraId="0817274E" w14:textId="77777777" w:rsidR="00E6372A" w:rsidRPr="003B2883" w:rsidRDefault="00E6372A" w:rsidP="00436CED">
            <w:pPr>
              <w:pStyle w:val="TAH"/>
            </w:pPr>
            <w:r w:rsidRPr="003B2883">
              <w:t>Description</w:t>
            </w:r>
          </w:p>
        </w:tc>
      </w:tr>
      <w:tr w:rsidR="00E6372A" w:rsidRPr="003B2883" w14:paraId="21BB93DC"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1FA0D17C" w14:textId="77777777" w:rsidR="00E6372A" w:rsidRPr="003B2883" w:rsidRDefault="00E6372A" w:rsidP="00436CED">
            <w:pPr>
              <w:pStyle w:val="TAL"/>
            </w:pPr>
            <w:r w:rsidRPr="008B2FDB">
              <w:t>USER_UNKNOWN</w:t>
            </w:r>
          </w:p>
        </w:tc>
        <w:tc>
          <w:tcPr>
            <w:tcW w:w="665" w:type="pct"/>
            <w:tcBorders>
              <w:top w:val="single" w:sz="4" w:space="0" w:color="auto"/>
              <w:left w:val="single" w:sz="4" w:space="0" w:color="auto"/>
              <w:bottom w:val="single" w:sz="4" w:space="0" w:color="auto"/>
              <w:right w:val="single" w:sz="4" w:space="0" w:color="auto"/>
            </w:tcBorders>
          </w:tcPr>
          <w:p w14:paraId="779133B9" w14:textId="77777777" w:rsidR="00E6372A" w:rsidRPr="003B2883" w:rsidRDefault="00E6372A" w:rsidP="00436CED">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187A2A75" w14:textId="77777777" w:rsidR="00E6372A" w:rsidRPr="003B2883" w:rsidRDefault="00E6372A" w:rsidP="00436CED">
            <w:pPr>
              <w:pStyle w:val="TAL"/>
            </w:pPr>
            <w:r w:rsidRPr="003B2883">
              <w:t>The user is unknown.</w:t>
            </w:r>
          </w:p>
        </w:tc>
      </w:tr>
      <w:tr w:rsidR="00E6372A" w:rsidRPr="003B2883" w14:paraId="6E6BCD5C"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34243218" w14:textId="77777777" w:rsidR="00E6372A" w:rsidRPr="003B2883" w:rsidRDefault="00E6372A" w:rsidP="00436CED">
            <w:pPr>
              <w:pStyle w:val="TAL"/>
            </w:pPr>
            <w:r w:rsidRPr="008B2FDB">
              <w:t>DETACHED_USER</w:t>
            </w:r>
          </w:p>
        </w:tc>
        <w:tc>
          <w:tcPr>
            <w:tcW w:w="665" w:type="pct"/>
            <w:tcBorders>
              <w:top w:val="single" w:sz="4" w:space="0" w:color="auto"/>
              <w:left w:val="single" w:sz="4" w:space="0" w:color="auto"/>
              <w:bottom w:val="single" w:sz="4" w:space="0" w:color="auto"/>
              <w:right w:val="single" w:sz="4" w:space="0" w:color="auto"/>
            </w:tcBorders>
          </w:tcPr>
          <w:p w14:paraId="6BA28E05" w14:textId="77777777" w:rsidR="00E6372A" w:rsidRPr="003B2883" w:rsidRDefault="00E6372A" w:rsidP="00436CED">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562F44B6" w14:textId="77777777" w:rsidR="00E6372A" w:rsidRPr="003B2883" w:rsidRDefault="00E6372A" w:rsidP="00436CED">
            <w:pPr>
              <w:pStyle w:val="TAL"/>
            </w:pPr>
            <w:r w:rsidRPr="003B2883">
              <w:t xml:space="preserve">The user is detached </w:t>
            </w:r>
            <w:r>
              <w:t xml:space="preserve">(i.e. it is in RM-DEREGISTERED state) </w:t>
            </w:r>
            <w:r w:rsidRPr="003B2883">
              <w:t>in the AMF.</w:t>
            </w:r>
          </w:p>
        </w:tc>
      </w:tr>
      <w:tr w:rsidR="00E6372A" w:rsidRPr="003B2883" w14:paraId="2F06B807"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38B23B0F" w14:textId="77777777" w:rsidR="00E6372A" w:rsidRPr="003B2883" w:rsidRDefault="00E6372A" w:rsidP="00436CED">
            <w:pPr>
              <w:pStyle w:val="TAL"/>
            </w:pPr>
            <w:r w:rsidRPr="008B2FDB">
              <w:t>POSITIONING_DENIED</w:t>
            </w:r>
          </w:p>
        </w:tc>
        <w:tc>
          <w:tcPr>
            <w:tcW w:w="665" w:type="pct"/>
            <w:tcBorders>
              <w:top w:val="single" w:sz="4" w:space="0" w:color="auto"/>
              <w:left w:val="single" w:sz="4" w:space="0" w:color="auto"/>
              <w:bottom w:val="single" w:sz="4" w:space="0" w:color="auto"/>
              <w:right w:val="single" w:sz="4" w:space="0" w:color="auto"/>
            </w:tcBorders>
          </w:tcPr>
          <w:p w14:paraId="28907303" w14:textId="77777777" w:rsidR="00E6372A" w:rsidRPr="003B2883" w:rsidRDefault="00E6372A" w:rsidP="00436CED">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4898F548" w14:textId="77777777" w:rsidR="00E6372A" w:rsidRPr="003B2883" w:rsidRDefault="00E6372A" w:rsidP="00436CED">
            <w:pPr>
              <w:pStyle w:val="TAL"/>
            </w:pPr>
            <w:r w:rsidRPr="003B2883">
              <w:t>The positioning procedure was denied.</w:t>
            </w:r>
          </w:p>
        </w:tc>
      </w:tr>
      <w:tr w:rsidR="00E6372A" w:rsidRPr="003B2883" w14:paraId="4C194B9B"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2FCEBB76" w14:textId="77777777" w:rsidR="00E6372A" w:rsidRPr="003B2883" w:rsidRDefault="00E6372A" w:rsidP="00436CED">
            <w:pPr>
              <w:pStyle w:val="TAL"/>
            </w:pPr>
            <w:r w:rsidRPr="008B2FDB">
              <w:t>UNSPECIFIED</w:t>
            </w:r>
          </w:p>
        </w:tc>
        <w:tc>
          <w:tcPr>
            <w:tcW w:w="665" w:type="pct"/>
            <w:tcBorders>
              <w:top w:val="single" w:sz="4" w:space="0" w:color="auto"/>
              <w:left w:val="single" w:sz="4" w:space="0" w:color="auto"/>
              <w:bottom w:val="single" w:sz="4" w:space="0" w:color="auto"/>
              <w:right w:val="single" w:sz="4" w:space="0" w:color="auto"/>
            </w:tcBorders>
          </w:tcPr>
          <w:p w14:paraId="28FA6C52" w14:textId="77777777" w:rsidR="00E6372A" w:rsidRPr="003B2883" w:rsidRDefault="00E6372A" w:rsidP="00436CED">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2A1A4016" w14:textId="77777777" w:rsidR="00E6372A" w:rsidRPr="003B2883" w:rsidRDefault="00E6372A" w:rsidP="00436CED">
            <w:pPr>
              <w:pStyle w:val="TAL"/>
            </w:pPr>
            <w:r w:rsidRPr="003B2883">
              <w:t>The request is rejected due to unspecified reasons.</w:t>
            </w:r>
          </w:p>
        </w:tc>
      </w:tr>
      <w:tr w:rsidR="00E6372A" w:rsidRPr="003B2883" w14:paraId="0642BCF3"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01765B52" w14:textId="77777777" w:rsidR="00E6372A" w:rsidRPr="003B2883" w:rsidRDefault="00E6372A" w:rsidP="00436CED">
            <w:pPr>
              <w:pStyle w:val="TAL"/>
            </w:pPr>
            <w:r w:rsidRPr="008B2FDB">
              <w:t>LOCATION_SESSION_UNKNOWN</w:t>
            </w:r>
          </w:p>
        </w:tc>
        <w:tc>
          <w:tcPr>
            <w:tcW w:w="665" w:type="pct"/>
            <w:tcBorders>
              <w:top w:val="single" w:sz="4" w:space="0" w:color="auto"/>
              <w:left w:val="single" w:sz="4" w:space="0" w:color="auto"/>
              <w:bottom w:val="single" w:sz="4" w:space="0" w:color="auto"/>
              <w:right w:val="single" w:sz="4" w:space="0" w:color="auto"/>
            </w:tcBorders>
          </w:tcPr>
          <w:p w14:paraId="3499FC62" w14:textId="77777777" w:rsidR="00E6372A" w:rsidRPr="003B2883" w:rsidRDefault="00E6372A" w:rsidP="00436CED">
            <w:pPr>
              <w:pStyle w:val="TAC"/>
              <w:jc w:val="left"/>
            </w:pPr>
            <w:r>
              <w:t>403 Forbidden</w:t>
            </w:r>
          </w:p>
        </w:tc>
        <w:tc>
          <w:tcPr>
            <w:tcW w:w="2320" w:type="pct"/>
            <w:tcBorders>
              <w:top w:val="single" w:sz="4" w:space="0" w:color="auto"/>
              <w:left w:val="single" w:sz="4" w:space="0" w:color="auto"/>
              <w:bottom w:val="single" w:sz="4" w:space="0" w:color="auto"/>
              <w:right w:val="single" w:sz="4" w:space="0" w:color="auto"/>
            </w:tcBorders>
          </w:tcPr>
          <w:p w14:paraId="1273F9CC" w14:textId="77777777" w:rsidR="00E6372A" w:rsidRPr="003B2883" w:rsidRDefault="00E6372A" w:rsidP="00436CED">
            <w:pPr>
              <w:pStyle w:val="TAL"/>
            </w:pPr>
            <w:r>
              <w:t>The location session is unknown.</w:t>
            </w:r>
          </w:p>
        </w:tc>
      </w:tr>
      <w:tr w:rsidR="00E6372A" w:rsidRPr="003B2883" w14:paraId="146CED38"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49576A17" w14:textId="77777777" w:rsidR="00E6372A" w:rsidRPr="008B2FDB" w:rsidRDefault="00E6372A" w:rsidP="00436CED">
            <w:pPr>
              <w:pStyle w:val="TAL"/>
            </w:pPr>
            <w:r>
              <w:t>REQUESTED_LMF_NOT_AVAILABLE</w:t>
            </w:r>
          </w:p>
        </w:tc>
        <w:tc>
          <w:tcPr>
            <w:tcW w:w="665" w:type="pct"/>
            <w:tcBorders>
              <w:top w:val="single" w:sz="4" w:space="0" w:color="auto"/>
              <w:left w:val="single" w:sz="4" w:space="0" w:color="auto"/>
              <w:bottom w:val="single" w:sz="4" w:space="0" w:color="auto"/>
              <w:right w:val="single" w:sz="4" w:space="0" w:color="auto"/>
            </w:tcBorders>
          </w:tcPr>
          <w:p w14:paraId="398DD234" w14:textId="77777777" w:rsidR="00E6372A" w:rsidRDefault="00E6372A" w:rsidP="00436CED">
            <w:pPr>
              <w:pStyle w:val="TAC"/>
              <w:jc w:val="left"/>
            </w:pPr>
            <w:r w:rsidRPr="0032245B">
              <w:t>403 Forbidden</w:t>
            </w:r>
          </w:p>
        </w:tc>
        <w:tc>
          <w:tcPr>
            <w:tcW w:w="2320" w:type="pct"/>
            <w:tcBorders>
              <w:top w:val="single" w:sz="4" w:space="0" w:color="auto"/>
              <w:left w:val="single" w:sz="4" w:space="0" w:color="auto"/>
              <w:bottom w:val="single" w:sz="4" w:space="0" w:color="auto"/>
              <w:right w:val="single" w:sz="4" w:space="0" w:color="auto"/>
            </w:tcBorders>
          </w:tcPr>
          <w:p w14:paraId="10C5EEF5" w14:textId="77777777" w:rsidR="00E6372A" w:rsidRDefault="00E6372A" w:rsidP="00436CED">
            <w:pPr>
              <w:pStyle w:val="TAL"/>
            </w:pPr>
            <w:r>
              <w:t>The request is rejected due to the AMF not being able to access the requested LMF</w:t>
            </w:r>
            <w:r w:rsidRPr="0032245B">
              <w:t>.</w:t>
            </w:r>
          </w:p>
        </w:tc>
      </w:tr>
      <w:tr w:rsidR="0093505B" w:rsidRPr="003B2883" w14:paraId="0BC8FFE3" w14:textId="77777777" w:rsidTr="00436CED">
        <w:trPr>
          <w:jc w:val="center"/>
          <w:ins w:id="101" w:author="Ericsson JL - CT4#127" w:date="2025-01-06T18:22:00Z"/>
        </w:trPr>
        <w:tc>
          <w:tcPr>
            <w:tcW w:w="2015" w:type="pct"/>
            <w:tcBorders>
              <w:top w:val="single" w:sz="4" w:space="0" w:color="auto"/>
              <w:left w:val="single" w:sz="4" w:space="0" w:color="auto"/>
              <w:bottom w:val="single" w:sz="4" w:space="0" w:color="auto"/>
              <w:right w:val="single" w:sz="4" w:space="0" w:color="auto"/>
            </w:tcBorders>
          </w:tcPr>
          <w:p w14:paraId="3A2BEDE4" w14:textId="495AB4AF" w:rsidR="0093505B" w:rsidRDefault="0093505B" w:rsidP="00436CED">
            <w:pPr>
              <w:pStyle w:val="TAL"/>
              <w:rPr>
                <w:ins w:id="102" w:author="Ericsson JL - CT4#127" w:date="2025-01-06T18:22:00Z"/>
              </w:rPr>
            </w:pPr>
            <w:ins w:id="103" w:author="Ericsson JL - CT4#127" w:date="2025-01-06T18:22:00Z">
              <w:r w:rsidRPr="00D85617">
                <w:t>MULTIPLE_USER</w:t>
              </w:r>
              <w:r>
                <w:t>_CONTEXT</w:t>
              </w:r>
              <w:r w:rsidRPr="00D85617">
                <w:t>_FOUND</w:t>
              </w:r>
            </w:ins>
          </w:p>
        </w:tc>
        <w:tc>
          <w:tcPr>
            <w:tcW w:w="665" w:type="pct"/>
            <w:tcBorders>
              <w:top w:val="single" w:sz="4" w:space="0" w:color="auto"/>
              <w:left w:val="single" w:sz="4" w:space="0" w:color="auto"/>
              <w:bottom w:val="single" w:sz="4" w:space="0" w:color="auto"/>
              <w:right w:val="single" w:sz="4" w:space="0" w:color="auto"/>
            </w:tcBorders>
          </w:tcPr>
          <w:p w14:paraId="425217AC" w14:textId="57AE0BC0" w:rsidR="0093505B" w:rsidRPr="0032245B" w:rsidRDefault="0093505B" w:rsidP="00436CED">
            <w:pPr>
              <w:pStyle w:val="TAC"/>
              <w:jc w:val="left"/>
              <w:rPr>
                <w:ins w:id="104" w:author="Ericsson JL - CT4#127" w:date="2025-01-06T18:22:00Z"/>
              </w:rPr>
            </w:pPr>
            <w:ins w:id="105" w:author="Ericsson JL - CT4#127" w:date="2025-01-06T18:22:00Z">
              <w:r w:rsidRPr="0032245B">
                <w:t>403 Forbidden</w:t>
              </w:r>
            </w:ins>
          </w:p>
        </w:tc>
        <w:tc>
          <w:tcPr>
            <w:tcW w:w="2320" w:type="pct"/>
            <w:tcBorders>
              <w:top w:val="single" w:sz="4" w:space="0" w:color="auto"/>
              <w:left w:val="single" w:sz="4" w:space="0" w:color="auto"/>
              <w:bottom w:val="single" w:sz="4" w:space="0" w:color="auto"/>
              <w:right w:val="single" w:sz="4" w:space="0" w:color="auto"/>
            </w:tcBorders>
          </w:tcPr>
          <w:p w14:paraId="62630523" w14:textId="3C634C42" w:rsidR="00186607" w:rsidRDefault="00AA2B45" w:rsidP="00436CED">
            <w:pPr>
              <w:pStyle w:val="TAL"/>
              <w:rPr>
                <w:ins w:id="106" w:author="Ericsson JL - CT4#127" w:date="2025-01-06T18:22:00Z"/>
              </w:rPr>
            </w:pPr>
            <w:ins w:id="107" w:author="Ericsson JL - CT4#127" w:date="2025-01-06T18:22:00Z">
              <w:r>
                <w:t>The request is rejected due to the AMF has identified multiple UE Contexts</w:t>
              </w:r>
            </w:ins>
            <w:ins w:id="108" w:author="Ericsson JL - CT4#127" w:date="2025-01-06T18:23:00Z">
              <w:r>
                <w:t xml:space="preserve"> </w:t>
              </w:r>
              <w:r w:rsidR="00186607">
                <w:t xml:space="preserve">that are </w:t>
              </w:r>
              <w:r>
                <w:t>related to the</w:t>
              </w:r>
              <w:r w:rsidR="00186607">
                <w:t xml:space="preserve"> PEI.</w:t>
              </w:r>
            </w:ins>
          </w:p>
        </w:tc>
      </w:tr>
      <w:tr w:rsidR="00E6372A" w:rsidRPr="003B2883" w14:paraId="573814D8"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31D54A5F" w14:textId="77777777" w:rsidR="00E6372A" w:rsidRPr="003B2883" w:rsidRDefault="00E6372A" w:rsidP="00436CED">
            <w:pPr>
              <w:pStyle w:val="TAL"/>
            </w:pPr>
            <w:r w:rsidRPr="008B2FDB">
              <w:t>CONTEXT_NOT_FOUND</w:t>
            </w:r>
          </w:p>
        </w:tc>
        <w:tc>
          <w:tcPr>
            <w:tcW w:w="665" w:type="pct"/>
            <w:tcBorders>
              <w:top w:val="single" w:sz="4" w:space="0" w:color="auto"/>
              <w:left w:val="single" w:sz="4" w:space="0" w:color="auto"/>
              <w:bottom w:val="single" w:sz="4" w:space="0" w:color="auto"/>
              <w:right w:val="single" w:sz="4" w:space="0" w:color="auto"/>
            </w:tcBorders>
          </w:tcPr>
          <w:p w14:paraId="5E92EDDC" w14:textId="77777777" w:rsidR="00E6372A" w:rsidRPr="003B2883" w:rsidRDefault="00E6372A" w:rsidP="00436CED">
            <w:pPr>
              <w:pStyle w:val="TAC"/>
              <w:jc w:val="left"/>
            </w:pPr>
            <w:r w:rsidRPr="003B2883">
              <w:t>404 Not Found</w:t>
            </w:r>
          </w:p>
        </w:tc>
        <w:tc>
          <w:tcPr>
            <w:tcW w:w="2320" w:type="pct"/>
            <w:tcBorders>
              <w:top w:val="single" w:sz="4" w:space="0" w:color="auto"/>
              <w:left w:val="single" w:sz="4" w:space="0" w:color="auto"/>
              <w:bottom w:val="single" w:sz="4" w:space="0" w:color="auto"/>
              <w:right w:val="single" w:sz="4" w:space="0" w:color="auto"/>
            </w:tcBorders>
          </w:tcPr>
          <w:p w14:paraId="45BBF879" w14:textId="77777777" w:rsidR="00E6372A" w:rsidRPr="003B2883" w:rsidRDefault="00E6372A" w:rsidP="00436CED">
            <w:pPr>
              <w:pStyle w:val="TAL"/>
            </w:pPr>
            <w:r w:rsidRPr="003B2883">
              <w:t>The requested UE Context does not exist in the AMF.</w:t>
            </w:r>
          </w:p>
        </w:tc>
      </w:tr>
      <w:tr w:rsidR="00E6372A" w:rsidRPr="003B2883" w14:paraId="415F5369"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1D8488F9" w14:textId="77777777" w:rsidR="00E6372A" w:rsidRPr="008B2FDB" w:rsidRDefault="00E6372A" w:rsidP="00436CED">
            <w:pPr>
              <w:pStyle w:val="TAL"/>
            </w:pPr>
            <w:r>
              <w:t>HO_TO_EPS</w:t>
            </w:r>
          </w:p>
        </w:tc>
        <w:tc>
          <w:tcPr>
            <w:tcW w:w="665" w:type="pct"/>
            <w:tcBorders>
              <w:top w:val="single" w:sz="4" w:space="0" w:color="auto"/>
              <w:left w:val="single" w:sz="4" w:space="0" w:color="auto"/>
              <w:bottom w:val="single" w:sz="4" w:space="0" w:color="auto"/>
              <w:right w:val="single" w:sz="4" w:space="0" w:color="auto"/>
            </w:tcBorders>
          </w:tcPr>
          <w:p w14:paraId="00877E85" w14:textId="77777777" w:rsidR="00E6372A" w:rsidRPr="003B2883" w:rsidRDefault="00E6372A" w:rsidP="00436CED">
            <w:pPr>
              <w:pStyle w:val="TAC"/>
              <w:jc w:val="left"/>
            </w:pPr>
            <w:r>
              <w:rPr>
                <w:lang w:val="en-US"/>
              </w:rPr>
              <w:t>409 Conflict</w:t>
            </w:r>
          </w:p>
        </w:tc>
        <w:tc>
          <w:tcPr>
            <w:tcW w:w="2320" w:type="pct"/>
            <w:tcBorders>
              <w:top w:val="single" w:sz="4" w:space="0" w:color="auto"/>
              <w:left w:val="single" w:sz="4" w:space="0" w:color="auto"/>
              <w:bottom w:val="single" w:sz="4" w:space="0" w:color="auto"/>
              <w:right w:val="single" w:sz="4" w:space="0" w:color="auto"/>
            </w:tcBorders>
          </w:tcPr>
          <w:p w14:paraId="690D616C" w14:textId="77777777" w:rsidR="00E6372A" w:rsidRPr="003B2883" w:rsidRDefault="00E6372A" w:rsidP="00436CED">
            <w:pPr>
              <w:pStyle w:val="TAL"/>
            </w:pPr>
            <w:r>
              <w:rPr>
                <w:lang w:val="en-US"/>
              </w:rPr>
              <w:t>The request is rejected due to a handover</w:t>
            </w:r>
            <w:r w:rsidRPr="00253648">
              <w:rPr>
                <w:lang w:val="en-US"/>
              </w:rPr>
              <w:t xml:space="preserve"> </w:t>
            </w:r>
            <w:r>
              <w:rPr>
                <w:lang w:val="en-US"/>
              </w:rPr>
              <w:t xml:space="preserve">from 5GS </w:t>
            </w:r>
            <w:r w:rsidRPr="00253648">
              <w:rPr>
                <w:lang w:val="en-US"/>
              </w:rPr>
              <w:t>to EP</w:t>
            </w:r>
            <w:r>
              <w:rPr>
                <w:lang w:val="en-US"/>
              </w:rPr>
              <w:t>S.</w:t>
            </w:r>
          </w:p>
        </w:tc>
      </w:tr>
      <w:tr w:rsidR="00E6372A" w:rsidRPr="003B2883" w14:paraId="7C9FE360"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010FCD06" w14:textId="77777777" w:rsidR="00E6372A" w:rsidRPr="003B2883" w:rsidRDefault="00E6372A" w:rsidP="00436CED">
            <w:pPr>
              <w:pStyle w:val="TAL"/>
            </w:pPr>
            <w:r w:rsidRPr="008B2FDB">
              <w:t>POSITIONING_FAILED</w:t>
            </w:r>
          </w:p>
        </w:tc>
        <w:tc>
          <w:tcPr>
            <w:tcW w:w="665" w:type="pct"/>
            <w:tcBorders>
              <w:top w:val="single" w:sz="4" w:space="0" w:color="auto"/>
              <w:left w:val="single" w:sz="4" w:space="0" w:color="auto"/>
              <w:bottom w:val="single" w:sz="4" w:space="0" w:color="auto"/>
              <w:right w:val="single" w:sz="4" w:space="0" w:color="auto"/>
            </w:tcBorders>
          </w:tcPr>
          <w:p w14:paraId="5639058B" w14:textId="77777777" w:rsidR="00E6372A" w:rsidRPr="003B2883" w:rsidRDefault="00E6372A" w:rsidP="00436CED">
            <w:pPr>
              <w:pStyle w:val="TAC"/>
              <w:jc w:val="left"/>
            </w:pPr>
            <w:r w:rsidRPr="003B2883">
              <w:t>500 Internal Server Error</w:t>
            </w:r>
          </w:p>
        </w:tc>
        <w:tc>
          <w:tcPr>
            <w:tcW w:w="2320" w:type="pct"/>
            <w:tcBorders>
              <w:top w:val="single" w:sz="4" w:space="0" w:color="auto"/>
              <w:left w:val="single" w:sz="4" w:space="0" w:color="auto"/>
              <w:bottom w:val="single" w:sz="4" w:space="0" w:color="auto"/>
              <w:right w:val="single" w:sz="4" w:space="0" w:color="auto"/>
            </w:tcBorders>
          </w:tcPr>
          <w:p w14:paraId="64967F56" w14:textId="77777777" w:rsidR="00E6372A" w:rsidRPr="003B2883" w:rsidRDefault="00E6372A" w:rsidP="00436CED">
            <w:pPr>
              <w:pStyle w:val="TAL"/>
            </w:pPr>
            <w:r w:rsidRPr="003B2883">
              <w:t>The positioning procedure failed.</w:t>
            </w:r>
          </w:p>
        </w:tc>
      </w:tr>
      <w:tr w:rsidR="00E6372A" w:rsidRPr="003B2883" w14:paraId="37548ADC"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1CE2D19D" w14:textId="77777777" w:rsidR="00E6372A" w:rsidRPr="003B2883" w:rsidRDefault="00E6372A" w:rsidP="00436CED">
            <w:pPr>
              <w:pStyle w:val="TAL"/>
            </w:pPr>
            <w:r w:rsidRPr="008B2FDB">
              <w:t>UNREACHABLE_USER</w:t>
            </w:r>
          </w:p>
        </w:tc>
        <w:tc>
          <w:tcPr>
            <w:tcW w:w="665" w:type="pct"/>
            <w:tcBorders>
              <w:top w:val="single" w:sz="4" w:space="0" w:color="auto"/>
              <w:left w:val="single" w:sz="4" w:space="0" w:color="auto"/>
              <w:bottom w:val="single" w:sz="4" w:space="0" w:color="auto"/>
              <w:right w:val="single" w:sz="4" w:space="0" w:color="auto"/>
            </w:tcBorders>
          </w:tcPr>
          <w:p w14:paraId="449031B4" w14:textId="77777777" w:rsidR="00E6372A" w:rsidRPr="003B2883" w:rsidRDefault="00E6372A" w:rsidP="00436CED">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6ACF8CAC" w14:textId="77777777" w:rsidR="00E6372A" w:rsidRPr="003B2883" w:rsidRDefault="00E6372A" w:rsidP="00436CED">
            <w:pPr>
              <w:pStyle w:val="TAL"/>
            </w:pPr>
            <w:r w:rsidRPr="003B2883">
              <w:t>The user could not be reached in order to perform positioning procedure.</w:t>
            </w:r>
          </w:p>
        </w:tc>
      </w:tr>
      <w:tr w:rsidR="00E6372A" w:rsidRPr="003B2883" w14:paraId="4F62B93F" w14:textId="77777777" w:rsidTr="00436CED">
        <w:trPr>
          <w:jc w:val="center"/>
        </w:trPr>
        <w:tc>
          <w:tcPr>
            <w:tcW w:w="2015" w:type="pct"/>
            <w:tcBorders>
              <w:top w:val="single" w:sz="4" w:space="0" w:color="auto"/>
              <w:left w:val="single" w:sz="4" w:space="0" w:color="auto"/>
              <w:bottom w:val="single" w:sz="4" w:space="0" w:color="auto"/>
              <w:right w:val="single" w:sz="4" w:space="0" w:color="auto"/>
            </w:tcBorders>
          </w:tcPr>
          <w:p w14:paraId="415FF4CF" w14:textId="77777777" w:rsidR="00E6372A" w:rsidRPr="003B2883" w:rsidRDefault="00E6372A" w:rsidP="00436CED">
            <w:pPr>
              <w:pStyle w:val="TAL"/>
            </w:pPr>
            <w:r w:rsidRPr="008B2FDB">
              <w:t>PEER_NOT_RESPONDING</w:t>
            </w:r>
          </w:p>
        </w:tc>
        <w:tc>
          <w:tcPr>
            <w:tcW w:w="665" w:type="pct"/>
            <w:tcBorders>
              <w:top w:val="single" w:sz="4" w:space="0" w:color="auto"/>
              <w:left w:val="single" w:sz="4" w:space="0" w:color="auto"/>
              <w:bottom w:val="single" w:sz="4" w:space="0" w:color="auto"/>
              <w:right w:val="single" w:sz="4" w:space="0" w:color="auto"/>
            </w:tcBorders>
          </w:tcPr>
          <w:p w14:paraId="193F8FB4" w14:textId="77777777" w:rsidR="00E6372A" w:rsidRPr="003B2883" w:rsidRDefault="00E6372A" w:rsidP="00436CED">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3678B273" w14:textId="77777777" w:rsidR="00E6372A" w:rsidRPr="003B2883" w:rsidRDefault="00E6372A" w:rsidP="00436CED">
            <w:pPr>
              <w:pStyle w:val="TAL"/>
            </w:pPr>
            <w:r w:rsidRPr="003B2883">
              <w:rPr>
                <w:lang w:val="en-US"/>
              </w:rPr>
              <w:t>No response is received from a remote peer, e.g. from the LMF.</w:t>
            </w:r>
          </w:p>
        </w:tc>
      </w:tr>
    </w:tbl>
    <w:p w14:paraId="2BA3117F" w14:textId="641E5774" w:rsidR="005E2F6F" w:rsidRPr="009154FC" w:rsidRDefault="005E2F6F">
      <w:pPr>
        <w:rPr>
          <w:b/>
          <w:bCs/>
          <w:noProof/>
          <w:color w:val="FF0000"/>
        </w:rPr>
      </w:pPr>
    </w:p>
    <w:p w14:paraId="358785E8" w14:textId="77777777"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1073B" w14:textId="77777777" w:rsidR="005C4D42" w:rsidRDefault="005C4D42">
      <w:r>
        <w:separator/>
      </w:r>
    </w:p>
  </w:endnote>
  <w:endnote w:type="continuationSeparator" w:id="0">
    <w:p w14:paraId="575C2564" w14:textId="77777777" w:rsidR="005C4D42" w:rsidRDefault="005C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26E84" w14:textId="77777777" w:rsidR="005C4D42" w:rsidRDefault="005C4D42">
      <w:r>
        <w:separator/>
      </w:r>
    </w:p>
  </w:footnote>
  <w:footnote w:type="continuationSeparator" w:id="0">
    <w:p w14:paraId="22FCAD93" w14:textId="77777777" w:rsidR="005C4D42" w:rsidRDefault="005C4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05B57"/>
    <w:multiLevelType w:val="hybridMultilevel"/>
    <w:tmpl w:val="C6BA7C84"/>
    <w:lvl w:ilvl="0" w:tplc="886866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2B4059"/>
    <w:multiLevelType w:val="hybridMultilevel"/>
    <w:tmpl w:val="0C4872D4"/>
    <w:lvl w:ilvl="0" w:tplc="BA4A31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21"/>
  </w:num>
  <w:num w:numId="3" w16cid:durableId="2101371547">
    <w:abstractNumId w:val="9"/>
  </w:num>
  <w:num w:numId="4" w16cid:durableId="723482950">
    <w:abstractNumId w:val="8"/>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30"/>
  </w:num>
  <w:num w:numId="9" w16cid:durableId="1609660389">
    <w:abstractNumId w:val="34"/>
  </w:num>
  <w:num w:numId="10" w16cid:durableId="233441555">
    <w:abstractNumId w:val="27"/>
  </w:num>
  <w:num w:numId="11" w16cid:durableId="210969170">
    <w:abstractNumId w:val="31"/>
  </w:num>
  <w:num w:numId="12" w16cid:durableId="1984040048">
    <w:abstractNumId w:val="24"/>
  </w:num>
  <w:num w:numId="13" w16cid:durableId="883062345">
    <w:abstractNumId w:val="38"/>
  </w:num>
  <w:num w:numId="14" w16cid:durableId="646281782">
    <w:abstractNumId w:val="18"/>
  </w:num>
  <w:num w:numId="15" w16cid:durableId="1068378331">
    <w:abstractNumId w:val="12"/>
  </w:num>
  <w:num w:numId="16" w16cid:durableId="1598752980">
    <w:abstractNumId w:val="7"/>
  </w:num>
  <w:num w:numId="17" w16cid:durableId="985015351">
    <w:abstractNumId w:val="14"/>
  </w:num>
  <w:num w:numId="18" w16cid:durableId="11541644">
    <w:abstractNumId w:val="23"/>
  </w:num>
  <w:num w:numId="19" w16cid:durableId="424155817">
    <w:abstractNumId w:val="3"/>
  </w:num>
  <w:num w:numId="20" w16cid:durableId="90585568">
    <w:abstractNumId w:val="2"/>
  </w:num>
  <w:num w:numId="21" w16cid:durableId="1425686756">
    <w:abstractNumId w:val="1"/>
  </w:num>
  <w:num w:numId="22" w16cid:durableId="1175802565">
    <w:abstractNumId w:val="15"/>
  </w:num>
  <w:num w:numId="23" w16cid:durableId="2070155346">
    <w:abstractNumId w:val="33"/>
  </w:num>
  <w:num w:numId="24" w16cid:durableId="171724854">
    <w:abstractNumId w:val="26"/>
  </w:num>
  <w:num w:numId="25" w16cid:durableId="1067534215">
    <w:abstractNumId w:val="29"/>
  </w:num>
  <w:num w:numId="26" w16cid:durableId="1233154102">
    <w:abstractNumId w:val="16"/>
  </w:num>
  <w:num w:numId="27" w16cid:durableId="2057662521">
    <w:abstractNumId w:val="28"/>
  </w:num>
  <w:num w:numId="28" w16cid:durableId="888613495">
    <w:abstractNumId w:val="13"/>
  </w:num>
  <w:num w:numId="29" w16cid:durableId="733428390">
    <w:abstractNumId w:val="10"/>
  </w:num>
  <w:num w:numId="30" w16cid:durableId="1344286678">
    <w:abstractNumId w:val="36"/>
  </w:num>
  <w:num w:numId="31" w16cid:durableId="681009175">
    <w:abstractNumId w:val="32"/>
  </w:num>
  <w:num w:numId="32" w16cid:durableId="9450865">
    <w:abstractNumId w:val="6"/>
  </w:num>
  <w:num w:numId="33" w16cid:durableId="43070458">
    <w:abstractNumId w:val="22"/>
  </w:num>
  <w:num w:numId="34" w16cid:durableId="934365000">
    <w:abstractNumId w:val="19"/>
  </w:num>
  <w:num w:numId="35" w16cid:durableId="1409766228">
    <w:abstractNumId w:val="17"/>
  </w:num>
  <w:num w:numId="36" w16cid:durableId="672145249">
    <w:abstractNumId w:val="25"/>
  </w:num>
  <w:num w:numId="37" w16cid:durableId="91706735">
    <w:abstractNumId w:val="20"/>
  </w:num>
  <w:num w:numId="38" w16cid:durableId="1865898600">
    <w:abstractNumId w:val="35"/>
  </w:num>
  <w:num w:numId="39" w16cid:durableId="689180015">
    <w:abstractNumId w:val="37"/>
  </w:num>
  <w:num w:numId="40" w16cid:durableId="19728987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330595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3187703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7AA3"/>
    <w:rsid w:val="000217AC"/>
    <w:rsid w:val="000223AA"/>
    <w:rsid w:val="000225C0"/>
    <w:rsid w:val="00022E4A"/>
    <w:rsid w:val="00023C6C"/>
    <w:rsid w:val="0002488A"/>
    <w:rsid w:val="000250C8"/>
    <w:rsid w:val="00030F76"/>
    <w:rsid w:val="00032A0F"/>
    <w:rsid w:val="000357A1"/>
    <w:rsid w:val="0003580E"/>
    <w:rsid w:val="00041C90"/>
    <w:rsid w:val="0004422B"/>
    <w:rsid w:val="000445DD"/>
    <w:rsid w:val="0004500F"/>
    <w:rsid w:val="00047F81"/>
    <w:rsid w:val="00050951"/>
    <w:rsid w:val="00051158"/>
    <w:rsid w:val="0005510D"/>
    <w:rsid w:val="0006237C"/>
    <w:rsid w:val="00070E09"/>
    <w:rsid w:val="000750D5"/>
    <w:rsid w:val="0007644F"/>
    <w:rsid w:val="0008002E"/>
    <w:rsid w:val="00083256"/>
    <w:rsid w:val="00083B05"/>
    <w:rsid w:val="00083BD1"/>
    <w:rsid w:val="00084E95"/>
    <w:rsid w:val="00086B37"/>
    <w:rsid w:val="00087779"/>
    <w:rsid w:val="00090AF8"/>
    <w:rsid w:val="00092004"/>
    <w:rsid w:val="000934CF"/>
    <w:rsid w:val="00093E4A"/>
    <w:rsid w:val="00096476"/>
    <w:rsid w:val="000A4DCC"/>
    <w:rsid w:val="000A6394"/>
    <w:rsid w:val="000A6EF5"/>
    <w:rsid w:val="000B6EBD"/>
    <w:rsid w:val="000B7E23"/>
    <w:rsid w:val="000B7FED"/>
    <w:rsid w:val="000C038A"/>
    <w:rsid w:val="000C0E9E"/>
    <w:rsid w:val="000C0FA0"/>
    <w:rsid w:val="000C6598"/>
    <w:rsid w:val="000C6CEA"/>
    <w:rsid w:val="000C6F06"/>
    <w:rsid w:val="000C7F93"/>
    <w:rsid w:val="000D00DF"/>
    <w:rsid w:val="000D1A73"/>
    <w:rsid w:val="000D2140"/>
    <w:rsid w:val="000D44B3"/>
    <w:rsid w:val="000D4513"/>
    <w:rsid w:val="000E1393"/>
    <w:rsid w:val="000E3E14"/>
    <w:rsid w:val="000F4AEB"/>
    <w:rsid w:val="000F67F0"/>
    <w:rsid w:val="000F7F2E"/>
    <w:rsid w:val="001002AA"/>
    <w:rsid w:val="00107E7E"/>
    <w:rsid w:val="001240BA"/>
    <w:rsid w:val="00125943"/>
    <w:rsid w:val="001300B5"/>
    <w:rsid w:val="001354C3"/>
    <w:rsid w:val="0014062D"/>
    <w:rsid w:val="00145D43"/>
    <w:rsid w:val="00153136"/>
    <w:rsid w:val="00153459"/>
    <w:rsid w:val="001539D7"/>
    <w:rsid w:val="0015619E"/>
    <w:rsid w:val="001620A7"/>
    <w:rsid w:val="001626F7"/>
    <w:rsid w:val="00163142"/>
    <w:rsid w:val="001668ED"/>
    <w:rsid w:val="00167A70"/>
    <w:rsid w:val="00184EE1"/>
    <w:rsid w:val="00186607"/>
    <w:rsid w:val="001911F6"/>
    <w:rsid w:val="00192C46"/>
    <w:rsid w:val="00195393"/>
    <w:rsid w:val="00196B9D"/>
    <w:rsid w:val="001A08B3"/>
    <w:rsid w:val="001A191F"/>
    <w:rsid w:val="001A2280"/>
    <w:rsid w:val="001A7042"/>
    <w:rsid w:val="001A7B60"/>
    <w:rsid w:val="001B0C70"/>
    <w:rsid w:val="001B52F0"/>
    <w:rsid w:val="001B53E9"/>
    <w:rsid w:val="001B5DF3"/>
    <w:rsid w:val="001B6DD6"/>
    <w:rsid w:val="001B7A65"/>
    <w:rsid w:val="001C154E"/>
    <w:rsid w:val="001C3439"/>
    <w:rsid w:val="001D01EC"/>
    <w:rsid w:val="001D0CBE"/>
    <w:rsid w:val="001D5C40"/>
    <w:rsid w:val="001D6784"/>
    <w:rsid w:val="001D7649"/>
    <w:rsid w:val="001D7BCA"/>
    <w:rsid w:val="001E2C3C"/>
    <w:rsid w:val="001E3544"/>
    <w:rsid w:val="001E41F3"/>
    <w:rsid w:val="001E5905"/>
    <w:rsid w:val="001E5B3F"/>
    <w:rsid w:val="001F11F4"/>
    <w:rsid w:val="001F33AE"/>
    <w:rsid w:val="001F51D9"/>
    <w:rsid w:val="001F5279"/>
    <w:rsid w:val="001F6D05"/>
    <w:rsid w:val="00202E8C"/>
    <w:rsid w:val="002041AF"/>
    <w:rsid w:val="0020594A"/>
    <w:rsid w:val="002103EA"/>
    <w:rsid w:val="002204F4"/>
    <w:rsid w:val="0022065C"/>
    <w:rsid w:val="00224630"/>
    <w:rsid w:val="0023060A"/>
    <w:rsid w:val="00232C26"/>
    <w:rsid w:val="00233372"/>
    <w:rsid w:val="00240F69"/>
    <w:rsid w:val="002422FA"/>
    <w:rsid w:val="00242319"/>
    <w:rsid w:val="00244504"/>
    <w:rsid w:val="0024620D"/>
    <w:rsid w:val="002506D4"/>
    <w:rsid w:val="002512FA"/>
    <w:rsid w:val="002518AE"/>
    <w:rsid w:val="002555A4"/>
    <w:rsid w:val="002561BB"/>
    <w:rsid w:val="0026004D"/>
    <w:rsid w:val="00260156"/>
    <w:rsid w:val="00260232"/>
    <w:rsid w:val="00261834"/>
    <w:rsid w:val="0026235F"/>
    <w:rsid w:val="00263A13"/>
    <w:rsid w:val="002640DD"/>
    <w:rsid w:val="00271082"/>
    <w:rsid w:val="00271661"/>
    <w:rsid w:val="00275D12"/>
    <w:rsid w:val="00275EBD"/>
    <w:rsid w:val="00281468"/>
    <w:rsid w:val="002840DD"/>
    <w:rsid w:val="00284A77"/>
    <w:rsid w:val="00284FEB"/>
    <w:rsid w:val="00285DA4"/>
    <w:rsid w:val="002860C4"/>
    <w:rsid w:val="00286FA7"/>
    <w:rsid w:val="00287DC5"/>
    <w:rsid w:val="002913EA"/>
    <w:rsid w:val="002913FA"/>
    <w:rsid w:val="00291CD7"/>
    <w:rsid w:val="002932ED"/>
    <w:rsid w:val="00293D04"/>
    <w:rsid w:val="002A106E"/>
    <w:rsid w:val="002A1624"/>
    <w:rsid w:val="002A1D15"/>
    <w:rsid w:val="002B5741"/>
    <w:rsid w:val="002C220A"/>
    <w:rsid w:val="002C361D"/>
    <w:rsid w:val="002C72F5"/>
    <w:rsid w:val="002D6DFC"/>
    <w:rsid w:val="002E36B8"/>
    <w:rsid w:val="002E472E"/>
    <w:rsid w:val="002E7EC4"/>
    <w:rsid w:val="002F1051"/>
    <w:rsid w:val="002F3F2F"/>
    <w:rsid w:val="002F660D"/>
    <w:rsid w:val="002F6724"/>
    <w:rsid w:val="00303578"/>
    <w:rsid w:val="00303A9B"/>
    <w:rsid w:val="00303CF0"/>
    <w:rsid w:val="00305409"/>
    <w:rsid w:val="00305CA6"/>
    <w:rsid w:val="00310B53"/>
    <w:rsid w:val="0032306D"/>
    <w:rsid w:val="00326DC4"/>
    <w:rsid w:val="00330FA6"/>
    <w:rsid w:val="00331D03"/>
    <w:rsid w:val="003324A8"/>
    <w:rsid w:val="0033362E"/>
    <w:rsid w:val="00333E3B"/>
    <w:rsid w:val="00337F8F"/>
    <w:rsid w:val="00347220"/>
    <w:rsid w:val="00347A01"/>
    <w:rsid w:val="003504A2"/>
    <w:rsid w:val="003537C0"/>
    <w:rsid w:val="00357F8E"/>
    <w:rsid w:val="003609EF"/>
    <w:rsid w:val="00361AFC"/>
    <w:rsid w:val="0036231A"/>
    <w:rsid w:val="00370EF1"/>
    <w:rsid w:val="00371F3D"/>
    <w:rsid w:val="00372553"/>
    <w:rsid w:val="00373621"/>
    <w:rsid w:val="00374DD4"/>
    <w:rsid w:val="003776FE"/>
    <w:rsid w:val="00392A95"/>
    <w:rsid w:val="00393077"/>
    <w:rsid w:val="00394B93"/>
    <w:rsid w:val="00394E31"/>
    <w:rsid w:val="00395316"/>
    <w:rsid w:val="00397345"/>
    <w:rsid w:val="003A0FA1"/>
    <w:rsid w:val="003A2C4E"/>
    <w:rsid w:val="003A2FBA"/>
    <w:rsid w:val="003A42AF"/>
    <w:rsid w:val="003A53E2"/>
    <w:rsid w:val="003A562D"/>
    <w:rsid w:val="003A590F"/>
    <w:rsid w:val="003A5EA8"/>
    <w:rsid w:val="003B01B3"/>
    <w:rsid w:val="003B214F"/>
    <w:rsid w:val="003B7A97"/>
    <w:rsid w:val="003C03DB"/>
    <w:rsid w:val="003C110D"/>
    <w:rsid w:val="003C2000"/>
    <w:rsid w:val="003C2B22"/>
    <w:rsid w:val="003C36F3"/>
    <w:rsid w:val="003D6726"/>
    <w:rsid w:val="003D707A"/>
    <w:rsid w:val="003E0B75"/>
    <w:rsid w:val="003E1A36"/>
    <w:rsid w:val="003E2292"/>
    <w:rsid w:val="003E3BEC"/>
    <w:rsid w:val="003E3E72"/>
    <w:rsid w:val="003F3FC1"/>
    <w:rsid w:val="00400C2C"/>
    <w:rsid w:val="00406D4A"/>
    <w:rsid w:val="00407470"/>
    <w:rsid w:val="00410371"/>
    <w:rsid w:val="00410915"/>
    <w:rsid w:val="004121A3"/>
    <w:rsid w:val="00412D5A"/>
    <w:rsid w:val="00414AF2"/>
    <w:rsid w:val="004242F1"/>
    <w:rsid w:val="004246BE"/>
    <w:rsid w:val="00426348"/>
    <w:rsid w:val="0043230C"/>
    <w:rsid w:val="00432482"/>
    <w:rsid w:val="00433570"/>
    <w:rsid w:val="00436A20"/>
    <w:rsid w:val="00440229"/>
    <w:rsid w:val="00445270"/>
    <w:rsid w:val="00446254"/>
    <w:rsid w:val="004470E5"/>
    <w:rsid w:val="0045141F"/>
    <w:rsid w:val="004523B4"/>
    <w:rsid w:val="00452557"/>
    <w:rsid w:val="00462BAA"/>
    <w:rsid w:val="00463695"/>
    <w:rsid w:val="0046590E"/>
    <w:rsid w:val="00472831"/>
    <w:rsid w:val="00473928"/>
    <w:rsid w:val="004759FC"/>
    <w:rsid w:val="00475E1E"/>
    <w:rsid w:val="004915B2"/>
    <w:rsid w:val="004917FE"/>
    <w:rsid w:val="00495664"/>
    <w:rsid w:val="004A29AE"/>
    <w:rsid w:val="004A50D4"/>
    <w:rsid w:val="004A7585"/>
    <w:rsid w:val="004B2A02"/>
    <w:rsid w:val="004B5387"/>
    <w:rsid w:val="004B75B7"/>
    <w:rsid w:val="004B7D52"/>
    <w:rsid w:val="004C39B0"/>
    <w:rsid w:val="004C7E08"/>
    <w:rsid w:val="004D77B4"/>
    <w:rsid w:val="004E01D2"/>
    <w:rsid w:val="004E2F6F"/>
    <w:rsid w:val="004E3C53"/>
    <w:rsid w:val="004E5C87"/>
    <w:rsid w:val="004F5570"/>
    <w:rsid w:val="005003A7"/>
    <w:rsid w:val="00500D3E"/>
    <w:rsid w:val="00503C4E"/>
    <w:rsid w:val="005065BD"/>
    <w:rsid w:val="00512B4C"/>
    <w:rsid w:val="00513E7B"/>
    <w:rsid w:val="005141D9"/>
    <w:rsid w:val="0051580D"/>
    <w:rsid w:val="0051788D"/>
    <w:rsid w:val="00521355"/>
    <w:rsid w:val="005228F8"/>
    <w:rsid w:val="00523FCD"/>
    <w:rsid w:val="005240A2"/>
    <w:rsid w:val="0052586E"/>
    <w:rsid w:val="005269CB"/>
    <w:rsid w:val="00531011"/>
    <w:rsid w:val="00531744"/>
    <w:rsid w:val="005431CD"/>
    <w:rsid w:val="00546979"/>
    <w:rsid w:val="00547111"/>
    <w:rsid w:val="0055335B"/>
    <w:rsid w:val="0055625D"/>
    <w:rsid w:val="00560B53"/>
    <w:rsid w:val="00561591"/>
    <w:rsid w:val="00563659"/>
    <w:rsid w:val="00563A38"/>
    <w:rsid w:val="00563D97"/>
    <w:rsid w:val="00563E6D"/>
    <w:rsid w:val="00564E62"/>
    <w:rsid w:val="005705D8"/>
    <w:rsid w:val="00577378"/>
    <w:rsid w:val="00577A96"/>
    <w:rsid w:val="005804DB"/>
    <w:rsid w:val="00580597"/>
    <w:rsid w:val="005819D9"/>
    <w:rsid w:val="00582CE3"/>
    <w:rsid w:val="00583CC9"/>
    <w:rsid w:val="005867D8"/>
    <w:rsid w:val="005912C0"/>
    <w:rsid w:val="00592D74"/>
    <w:rsid w:val="005946BF"/>
    <w:rsid w:val="00597FB2"/>
    <w:rsid w:val="005A4332"/>
    <w:rsid w:val="005A6AD9"/>
    <w:rsid w:val="005A6DFF"/>
    <w:rsid w:val="005B5E76"/>
    <w:rsid w:val="005C00EA"/>
    <w:rsid w:val="005C37D7"/>
    <w:rsid w:val="005C4D42"/>
    <w:rsid w:val="005C58C6"/>
    <w:rsid w:val="005C7C19"/>
    <w:rsid w:val="005D6D90"/>
    <w:rsid w:val="005E1228"/>
    <w:rsid w:val="005E2C44"/>
    <w:rsid w:val="005E2F6F"/>
    <w:rsid w:val="005E5080"/>
    <w:rsid w:val="005F4FFA"/>
    <w:rsid w:val="00602A9C"/>
    <w:rsid w:val="00603417"/>
    <w:rsid w:val="00606926"/>
    <w:rsid w:val="00621188"/>
    <w:rsid w:val="00621E3B"/>
    <w:rsid w:val="0062445F"/>
    <w:rsid w:val="006257ED"/>
    <w:rsid w:val="00625E87"/>
    <w:rsid w:val="0063176B"/>
    <w:rsid w:val="00631909"/>
    <w:rsid w:val="0063604C"/>
    <w:rsid w:val="006364CF"/>
    <w:rsid w:val="00642D7E"/>
    <w:rsid w:val="00651AD3"/>
    <w:rsid w:val="00653DE4"/>
    <w:rsid w:val="00657163"/>
    <w:rsid w:val="00660ED7"/>
    <w:rsid w:val="00665C47"/>
    <w:rsid w:val="00672686"/>
    <w:rsid w:val="006739CB"/>
    <w:rsid w:val="006747F2"/>
    <w:rsid w:val="00674933"/>
    <w:rsid w:val="00675259"/>
    <w:rsid w:val="00677E1F"/>
    <w:rsid w:val="00680EAB"/>
    <w:rsid w:val="00681AE7"/>
    <w:rsid w:val="00682C82"/>
    <w:rsid w:val="00684C4D"/>
    <w:rsid w:val="00686101"/>
    <w:rsid w:val="00686790"/>
    <w:rsid w:val="00692751"/>
    <w:rsid w:val="00693457"/>
    <w:rsid w:val="006935FA"/>
    <w:rsid w:val="00695808"/>
    <w:rsid w:val="00696292"/>
    <w:rsid w:val="006A05CC"/>
    <w:rsid w:val="006A105B"/>
    <w:rsid w:val="006A46AB"/>
    <w:rsid w:val="006A7EF8"/>
    <w:rsid w:val="006B0436"/>
    <w:rsid w:val="006B46FB"/>
    <w:rsid w:val="006B51F1"/>
    <w:rsid w:val="006B5A40"/>
    <w:rsid w:val="006B6C79"/>
    <w:rsid w:val="006C2246"/>
    <w:rsid w:val="006C41A6"/>
    <w:rsid w:val="006C50EC"/>
    <w:rsid w:val="006C72B0"/>
    <w:rsid w:val="006D2001"/>
    <w:rsid w:val="006D48B9"/>
    <w:rsid w:val="006E17B6"/>
    <w:rsid w:val="006E21FB"/>
    <w:rsid w:val="006E6054"/>
    <w:rsid w:val="006F0019"/>
    <w:rsid w:val="006F3E16"/>
    <w:rsid w:val="006F66CA"/>
    <w:rsid w:val="00700BA8"/>
    <w:rsid w:val="0070436E"/>
    <w:rsid w:val="0070655A"/>
    <w:rsid w:val="00712184"/>
    <w:rsid w:val="00712756"/>
    <w:rsid w:val="00714D88"/>
    <w:rsid w:val="007159A2"/>
    <w:rsid w:val="00720604"/>
    <w:rsid w:val="0072426B"/>
    <w:rsid w:val="0072438F"/>
    <w:rsid w:val="007258CE"/>
    <w:rsid w:val="00725B72"/>
    <w:rsid w:val="00726E0B"/>
    <w:rsid w:val="00730F41"/>
    <w:rsid w:val="00731CA4"/>
    <w:rsid w:val="007338E0"/>
    <w:rsid w:val="00734E45"/>
    <w:rsid w:val="00741907"/>
    <w:rsid w:val="00747146"/>
    <w:rsid w:val="00752233"/>
    <w:rsid w:val="00760442"/>
    <w:rsid w:val="00760572"/>
    <w:rsid w:val="0076403F"/>
    <w:rsid w:val="00766FA6"/>
    <w:rsid w:val="0078488B"/>
    <w:rsid w:val="00785247"/>
    <w:rsid w:val="00786AED"/>
    <w:rsid w:val="00787D1D"/>
    <w:rsid w:val="007915AF"/>
    <w:rsid w:val="00792342"/>
    <w:rsid w:val="00794450"/>
    <w:rsid w:val="007944CC"/>
    <w:rsid w:val="00795B48"/>
    <w:rsid w:val="007977A8"/>
    <w:rsid w:val="007A1807"/>
    <w:rsid w:val="007B298C"/>
    <w:rsid w:val="007B39D8"/>
    <w:rsid w:val="007B4890"/>
    <w:rsid w:val="007B512A"/>
    <w:rsid w:val="007B5845"/>
    <w:rsid w:val="007C0239"/>
    <w:rsid w:val="007C2097"/>
    <w:rsid w:val="007C28B9"/>
    <w:rsid w:val="007C550A"/>
    <w:rsid w:val="007C5C09"/>
    <w:rsid w:val="007C5DF1"/>
    <w:rsid w:val="007D1FF6"/>
    <w:rsid w:val="007D6A07"/>
    <w:rsid w:val="007D6DF9"/>
    <w:rsid w:val="007E2CC4"/>
    <w:rsid w:val="007F343A"/>
    <w:rsid w:val="007F3BBE"/>
    <w:rsid w:val="007F4D3B"/>
    <w:rsid w:val="007F5B1F"/>
    <w:rsid w:val="007F5CF1"/>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5CA6"/>
    <w:rsid w:val="008512A7"/>
    <w:rsid w:val="008518DB"/>
    <w:rsid w:val="008571B6"/>
    <w:rsid w:val="008626E7"/>
    <w:rsid w:val="0086281C"/>
    <w:rsid w:val="008709B5"/>
    <w:rsid w:val="008709D1"/>
    <w:rsid w:val="00870EE7"/>
    <w:rsid w:val="008710AC"/>
    <w:rsid w:val="00872202"/>
    <w:rsid w:val="0087576F"/>
    <w:rsid w:val="0087644C"/>
    <w:rsid w:val="00876CB8"/>
    <w:rsid w:val="00881CB7"/>
    <w:rsid w:val="00881DBA"/>
    <w:rsid w:val="00881E7D"/>
    <w:rsid w:val="0088241E"/>
    <w:rsid w:val="00883FBD"/>
    <w:rsid w:val="008846D8"/>
    <w:rsid w:val="008863B9"/>
    <w:rsid w:val="00895568"/>
    <w:rsid w:val="0089746F"/>
    <w:rsid w:val="008A24AC"/>
    <w:rsid w:val="008A2CA9"/>
    <w:rsid w:val="008A37D7"/>
    <w:rsid w:val="008A45A6"/>
    <w:rsid w:val="008A7685"/>
    <w:rsid w:val="008A7B02"/>
    <w:rsid w:val="008B20B8"/>
    <w:rsid w:val="008B359D"/>
    <w:rsid w:val="008B382A"/>
    <w:rsid w:val="008B621D"/>
    <w:rsid w:val="008B7A44"/>
    <w:rsid w:val="008C1C56"/>
    <w:rsid w:val="008C2362"/>
    <w:rsid w:val="008C36AA"/>
    <w:rsid w:val="008D08E3"/>
    <w:rsid w:val="008D1490"/>
    <w:rsid w:val="008D3CCC"/>
    <w:rsid w:val="008D4F79"/>
    <w:rsid w:val="008E0F7D"/>
    <w:rsid w:val="008E18C5"/>
    <w:rsid w:val="008F09B6"/>
    <w:rsid w:val="008F3789"/>
    <w:rsid w:val="008F686C"/>
    <w:rsid w:val="00900217"/>
    <w:rsid w:val="009003A7"/>
    <w:rsid w:val="009008D6"/>
    <w:rsid w:val="00910114"/>
    <w:rsid w:val="0091446E"/>
    <w:rsid w:val="009148DE"/>
    <w:rsid w:val="009154FC"/>
    <w:rsid w:val="00916411"/>
    <w:rsid w:val="00920B9F"/>
    <w:rsid w:val="009213DF"/>
    <w:rsid w:val="00921CBB"/>
    <w:rsid w:val="00922FFB"/>
    <w:rsid w:val="00925656"/>
    <w:rsid w:val="00926C5C"/>
    <w:rsid w:val="009302C8"/>
    <w:rsid w:val="00930E4A"/>
    <w:rsid w:val="0093505B"/>
    <w:rsid w:val="00937111"/>
    <w:rsid w:val="00941E30"/>
    <w:rsid w:val="00952687"/>
    <w:rsid w:val="00953184"/>
    <w:rsid w:val="009531B0"/>
    <w:rsid w:val="00954AA8"/>
    <w:rsid w:val="009618D3"/>
    <w:rsid w:val="00964830"/>
    <w:rsid w:val="00971FD7"/>
    <w:rsid w:val="009728F7"/>
    <w:rsid w:val="009741B3"/>
    <w:rsid w:val="009755EE"/>
    <w:rsid w:val="009777D9"/>
    <w:rsid w:val="0098050F"/>
    <w:rsid w:val="00981679"/>
    <w:rsid w:val="00983448"/>
    <w:rsid w:val="00984B08"/>
    <w:rsid w:val="00984BBB"/>
    <w:rsid w:val="0098646B"/>
    <w:rsid w:val="009916F9"/>
    <w:rsid w:val="00991B88"/>
    <w:rsid w:val="00991EBF"/>
    <w:rsid w:val="00992FD4"/>
    <w:rsid w:val="00995770"/>
    <w:rsid w:val="00996A09"/>
    <w:rsid w:val="009A2C02"/>
    <w:rsid w:val="009A5091"/>
    <w:rsid w:val="009A5753"/>
    <w:rsid w:val="009A579D"/>
    <w:rsid w:val="009A752C"/>
    <w:rsid w:val="009A7ADC"/>
    <w:rsid w:val="009B1A93"/>
    <w:rsid w:val="009B2AF4"/>
    <w:rsid w:val="009B2D0C"/>
    <w:rsid w:val="009B3932"/>
    <w:rsid w:val="009C0421"/>
    <w:rsid w:val="009D240B"/>
    <w:rsid w:val="009D6351"/>
    <w:rsid w:val="009E19D7"/>
    <w:rsid w:val="009E3297"/>
    <w:rsid w:val="009E36AB"/>
    <w:rsid w:val="009E463E"/>
    <w:rsid w:val="009F734F"/>
    <w:rsid w:val="00A01D59"/>
    <w:rsid w:val="00A07509"/>
    <w:rsid w:val="00A16CE7"/>
    <w:rsid w:val="00A226A2"/>
    <w:rsid w:val="00A23639"/>
    <w:rsid w:val="00A246B6"/>
    <w:rsid w:val="00A2498F"/>
    <w:rsid w:val="00A313B9"/>
    <w:rsid w:val="00A3253A"/>
    <w:rsid w:val="00A47E70"/>
    <w:rsid w:val="00A50CF0"/>
    <w:rsid w:val="00A519CA"/>
    <w:rsid w:val="00A543BE"/>
    <w:rsid w:val="00A56224"/>
    <w:rsid w:val="00A56BC7"/>
    <w:rsid w:val="00A57412"/>
    <w:rsid w:val="00A60E0E"/>
    <w:rsid w:val="00A61A86"/>
    <w:rsid w:val="00A63386"/>
    <w:rsid w:val="00A64FAF"/>
    <w:rsid w:val="00A6710A"/>
    <w:rsid w:val="00A718ED"/>
    <w:rsid w:val="00A72CBA"/>
    <w:rsid w:val="00A72EA7"/>
    <w:rsid w:val="00A7671C"/>
    <w:rsid w:val="00A770E6"/>
    <w:rsid w:val="00A8042F"/>
    <w:rsid w:val="00A80B66"/>
    <w:rsid w:val="00A96774"/>
    <w:rsid w:val="00A97B1E"/>
    <w:rsid w:val="00AA2B45"/>
    <w:rsid w:val="00AA2CBC"/>
    <w:rsid w:val="00AA43F3"/>
    <w:rsid w:val="00AA611B"/>
    <w:rsid w:val="00AB7BA1"/>
    <w:rsid w:val="00AB7CD5"/>
    <w:rsid w:val="00AC3599"/>
    <w:rsid w:val="00AC5820"/>
    <w:rsid w:val="00AC618D"/>
    <w:rsid w:val="00AC664D"/>
    <w:rsid w:val="00AD10B6"/>
    <w:rsid w:val="00AD12E0"/>
    <w:rsid w:val="00AD1CD8"/>
    <w:rsid w:val="00AD27BC"/>
    <w:rsid w:val="00AD3EAE"/>
    <w:rsid w:val="00AD5A9E"/>
    <w:rsid w:val="00AE1CEA"/>
    <w:rsid w:val="00AE5706"/>
    <w:rsid w:val="00AE572E"/>
    <w:rsid w:val="00AE7990"/>
    <w:rsid w:val="00AF22AB"/>
    <w:rsid w:val="00AF2572"/>
    <w:rsid w:val="00AF2CC1"/>
    <w:rsid w:val="00AF2F02"/>
    <w:rsid w:val="00AF700A"/>
    <w:rsid w:val="00B0121D"/>
    <w:rsid w:val="00B04DBD"/>
    <w:rsid w:val="00B04F5E"/>
    <w:rsid w:val="00B05FD1"/>
    <w:rsid w:val="00B124DB"/>
    <w:rsid w:val="00B143E9"/>
    <w:rsid w:val="00B15DD2"/>
    <w:rsid w:val="00B231DB"/>
    <w:rsid w:val="00B24E6B"/>
    <w:rsid w:val="00B258BB"/>
    <w:rsid w:val="00B318A2"/>
    <w:rsid w:val="00B31F77"/>
    <w:rsid w:val="00B3408A"/>
    <w:rsid w:val="00B360A2"/>
    <w:rsid w:val="00B37B13"/>
    <w:rsid w:val="00B40096"/>
    <w:rsid w:val="00B46407"/>
    <w:rsid w:val="00B53735"/>
    <w:rsid w:val="00B57295"/>
    <w:rsid w:val="00B67631"/>
    <w:rsid w:val="00B67B97"/>
    <w:rsid w:val="00B71F79"/>
    <w:rsid w:val="00B76799"/>
    <w:rsid w:val="00B83617"/>
    <w:rsid w:val="00B872FB"/>
    <w:rsid w:val="00B87740"/>
    <w:rsid w:val="00B902D1"/>
    <w:rsid w:val="00B90ED5"/>
    <w:rsid w:val="00B91728"/>
    <w:rsid w:val="00B92550"/>
    <w:rsid w:val="00B968C8"/>
    <w:rsid w:val="00B97D2C"/>
    <w:rsid w:val="00BA0325"/>
    <w:rsid w:val="00BA2243"/>
    <w:rsid w:val="00BA3EC5"/>
    <w:rsid w:val="00BA41B9"/>
    <w:rsid w:val="00BA44BB"/>
    <w:rsid w:val="00BA51D9"/>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6B5D"/>
    <w:rsid w:val="00BD6BB8"/>
    <w:rsid w:val="00BE28AC"/>
    <w:rsid w:val="00BE6C61"/>
    <w:rsid w:val="00BE7BC9"/>
    <w:rsid w:val="00BF45AF"/>
    <w:rsid w:val="00BF52AC"/>
    <w:rsid w:val="00BF58C1"/>
    <w:rsid w:val="00BF7D64"/>
    <w:rsid w:val="00BF7F8B"/>
    <w:rsid w:val="00C114A9"/>
    <w:rsid w:val="00C11DD6"/>
    <w:rsid w:val="00C11ED1"/>
    <w:rsid w:val="00C12F4F"/>
    <w:rsid w:val="00C14527"/>
    <w:rsid w:val="00C15CE5"/>
    <w:rsid w:val="00C1778A"/>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F59"/>
    <w:rsid w:val="00C82FF8"/>
    <w:rsid w:val="00C8418B"/>
    <w:rsid w:val="00C870F6"/>
    <w:rsid w:val="00C95985"/>
    <w:rsid w:val="00CA526A"/>
    <w:rsid w:val="00CA60FC"/>
    <w:rsid w:val="00CA784F"/>
    <w:rsid w:val="00CB3456"/>
    <w:rsid w:val="00CB4007"/>
    <w:rsid w:val="00CC5026"/>
    <w:rsid w:val="00CC68D0"/>
    <w:rsid w:val="00CD1182"/>
    <w:rsid w:val="00CD170D"/>
    <w:rsid w:val="00CD6980"/>
    <w:rsid w:val="00CE0C9F"/>
    <w:rsid w:val="00CE706D"/>
    <w:rsid w:val="00CE77CC"/>
    <w:rsid w:val="00CF25CE"/>
    <w:rsid w:val="00CF3B0A"/>
    <w:rsid w:val="00CF7DC1"/>
    <w:rsid w:val="00D03F9A"/>
    <w:rsid w:val="00D040C7"/>
    <w:rsid w:val="00D0449B"/>
    <w:rsid w:val="00D0623A"/>
    <w:rsid w:val="00D06D51"/>
    <w:rsid w:val="00D11E9B"/>
    <w:rsid w:val="00D139CC"/>
    <w:rsid w:val="00D16ECD"/>
    <w:rsid w:val="00D22FA4"/>
    <w:rsid w:val="00D24991"/>
    <w:rsid w:val="00D251FD"/>
    <w:rsid w:val="00D2612D"/>
    <w:rsid w:val="00D31FA0"/>
    <w:rsid w:val="00D32612"/>
    <w:rsid w:val="00D35984"/>
    <w:rsid w:val="00D3644C"/>
    <w:rsid w:val="00D36C99"/>
    <w:rsid w:val="00D37899"/>
    <w:rsid w:val="00D42D6F"/>
    <w:rsid w:val="00D43C85"/>
    <w:rsid w:val="00D44341"/>
    <w:rsid w:val="00D450AA"/>
    <w:rsid w:val="00D46352"/>
    <w:rsid w:val="00D50255"/>
    <w:rsid w:val="00D50B43"/>
    <w:rsid w:val="00D512E7"/>
    <w:rsid w:val="00D524C8"/>
    <w:rsid w:val="00D55189"/>
    <w:rsid w:val="00D57A91"/>
    <w:rsid w:val="00D57EB0"/>
    <w:rsid w:val="00D60B0E"/>
    <w:rsid w:val="00D6467A"/>
    <w:rsid w:val="00D6556A"/>
    <w:rsid w:val="00D65BA9"/>
    <w:rsid w:val="00D66520"/>
    <w:rsid w:val="00D715D7"/>
    <w:rsid w:val="00D71821"/>
    <w:rsid w:val="00D752C2"/>
    <w:rsid w:val="00D75AA4"/>
    <w:rsid w:val="00D801E2"/>
    <w:rsid w:val="00D81B8B"/>
    <w:rsid w:val="00D81ED6"/>
    <w:rsid w:val="00D82446"/>
    <w:rsid w:val="00D84AE9"/>
    <w:rsid w:val="00D85617"/>
    <w:rsid w:val="00D90D9A"/>
    <w:rsid w:val="00D9124E"/>
    <w:rsid w:val="00DA2D0A"/>
    <w:rsid w:val="00DB17E3"/>
    <w:rsid w:val="00DB1F9F"/>
    <w:rsid w:val="00DB2EC6"/>
    <w:rsid w:val="00DB66C0"/>
    <w:rsid w:val="00DC3324"/>
    <w:rsid w:val="00DC64DA"/>
    <w:rsid w:val="00DD0E90"/>
    <w:rsid w:val="00DD2068"/>
    <w:rsid w:val="00DD3DF9"/>
    <w:rsid w:val="00DD4141"/>
    <w:rsid w:val="00DD4F4D"/>
    <w:rsid w:val="00DD667C"/>
    <w:rsid w:val="00DD67F9"/>
    <w:rsid w:val="00DD7F2C"/>
    <w:rsid w:val="00DE2711"/>
    <w:rsid w:val="00DE34CF"/>
    <w:rsid w:val="00DF11FA"/>
    <w:rsid w:val="00DF29F4"/>
    <w:rsid w:val="00DF309F"/>
    <w:rsid w:val="00DF3125"/>
    <w:rsid w:val="00DF55C7"/>
    <w:rsid w:val="00DF590F"/>
    <w:rsid w:val="00DF5B80"/>
    <w:rsid w:val="00E02FD1"/>
    <w:rsid w:val="00E054F8"/>
    <w:rsid w:val="00E05EBB"/>
    <w:rsid w:val="00E071B2"/>
    <w:rsid w:val="00E07CF2"/>
    <w:rsid w:val="00E13F3D"/>
    <w:rsid w:val="00E20C66"/>
    <w:rsid w:val="00E26631"/>
    <w:rsid w:val="00E2762E"/>
    <w:rsid w:val="00E32F49"/>
    <w:rsid w:val="00E34898"/>
    <w:rsid w:val="00E350C2"/>
    <w:rsid w:val="00E359CB"/>
    <w:rsid w:val="00E40816"/>
    <w:rsid w:val="00E42E94"/>
    <w:rsid w:val="00E4437F"/>
    <w:rsid w:val="00E45736"/>
    <w:rsid w:val="00E52A86"/>
    <w:rsid w:val="00E56BA6"/>
    <w:rsid w:val="00E6372A"/>
    <w:rsid w:val="00E63933"/>
    <w:rsid w:val="00E64E0A"/>
    <w:rsid w:val="00E6518C"/>
    <w:rsid w:val="00E6787F"/>
    <w:rsid w:val="00E67D90"/>
    <w:rsid w:val="00E71DAA"/>
    <w:rsid w:val="00E765D2"/>
    <w:rsid w:val="00E90095"/>
    <w:rsid w:val="00E95048"/>
    <w:rsid w:val="00E95DF3"/>
    <w:rsid w:val="00E97D24"/>
    <w:rsid w:val="00EA4FB0"/>
    <w:rsid w:val="00EB09B7"/>
    <w:rsid w:val="00EB4CE7"/>
    <w:rsid w:val="00EB5C91"/>
    <w:rsid w:val="00EB6686"/>
    <w:rsid w:val="00EC1E5F"/>
    <w:rsid w:val="00EC5083"/>
    <w:rsid w:val="00ED398B"/>
    <w:rsid w:val="00ED6C64"/>
    <w:rsid w:val="00EE499F"/>
    <w:rsid w:val="00EE7D7C"/>
    <w:rsid w:val="00EF22C8"/>
    <w:rsid w:val="00EF386A"/>
    <w:rsid w:val="00EF3A3C"/>
    <w:rsid w:val="00EF506C"/>
    <w:rsid w:val="00EF578E"/>
    <w:rsid w:val="00EF5BF1"/>
    <w:rsid w:val="00F0212D"/>
    <w:rsid w:val="00F030F5"/>
    <w:rsid w:val="00F0345D"/>
    <w:rsid w:val="00F0434B"/>
    <w:rsid w:val="00F07237"/>
    <w:rsid w:val="00F169F9"/>
    <w:rsid w:val="00F2171A"/>
    <w:rsid w:val="00F2410E"/>
    <w:rsid w:val="00F25D98"/>
    <w:rsid w:val="00F265DE"/>
    <w:rsid w:val="00F27E08"/>
    <w:rsid w:val="00F300FB"/>
    <w:rsid w:val="00F301E5"/>
    <w:rsid w:val="00F313DE"/>
    <w:rsid w:val="00F36687"/>
    <w:rsid w:val="00F37791"/>
    <w:rsid w:val="00F37B63"/>
    <w:rsid w:val="00F40899"/>
    <w:rsid w:val="00F46D5C"/>
    <w:rsid w:val="00F46F88"/>
    <w:rsid w:val="00F50C19"/>
    <w:rsid w:val="00F51719"/>
    <w:rsid w:val="00F547C4"/>
    <w:rsid w:val="00F57CC5"/>
    <w:rsid w:val="00F60468"/>
    <w:rsid w:val="00F625A2"/>
    <w:rsid w:val="00F665CC"/>
    <w:rsid w:val="00F70CB2"/>
    <w:rsid w:val="00F71661"/>
    <w:rsid w:val="00F73541"/>
    <w:rsid w:val="00F76C5A"/>
    <w:rsid w:val="00F773C0"/>
    <w:rsid w:val="00F85CD1"/>
    <w:rsid w:val="00F91B8B"/>
    <w:rsid w:val="00F92014"/>
    <w:rsid w:val="00F9386F"/>
    <w:rsid w:val="00F95702"/>
    <w:rsid w:val="00F97A9A"/>
    <w:rsid w:val="00FA0A84"/>
    <w:rsid w:val="00FA24FC"/>
    <w:rsid w:val="00FA3A7C"/>
    <w:rsid w:val="00FB2035"/>
    <w:rsid w:val="00FB329B"/>
    <w:rsid w:val="00FB4860"/>
    <w:rsid w:val="00FB5797"/>
    <w:rsid w:val="00FB6386"/>
    <w:rsid w:val="00FC0C62"/>
    <w:rsid w:val="00FC31AA"/>
    <w:rsid w:val="00FD69A8"/>
    <w:rsid w:val="00FE0997"/>
    <w:rsid w:val="00FE2778"/>
    <w:rsid w:val="00FE3942"/>
    <w:rsid w:val="00FE5FA1"/>
    <w:rsid w:val="00FE69F5"/>
    <w:rsid w:val="00FE6D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uiPriority w:val="21"/>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21"/>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135</TotalTime>
  <Pages>6</Pages>
  <Words>1931</Words>
  <Characters>11011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281</cp:revision>
  <cp:lastPrinted>1899-12-31T23:00:00Z</cp:lastPrinted>
  <dcterms:created xsi:type="dcterms:W3CDTF">2024-10-31T07:22:00Z</dcterms:created>
  <dcterms:modified xsi:type="dcterms:W3CDTF">2025-02-07T06:39:00Z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